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5A" w:rsidRPr="00D56B5A" w:rsidRDefault="00D56B5A" w:rsidP="00D56B5A">
      <w:pPr>
        <w:jc w:val="center"/>
        <w:rPr>
          <w:rFonts w:asciiTheme="minorHAnsi" w:hAnsiTheme="minorHAnsi"/>
          <w:b/>
        </w:rPr>
      </w:pPr>
      <w:r w:rsidRPr="00D56B5A">
        <w:rPr>
          <w:rFonts w:asciiTheme="minorHAnsi" w:hAnsiTheme="minorHAnsi"/>
          <w:noProof/>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bookmarkStart w:id="0" w:name="_GoBack"/>
      <w:bookmarkEnd w:id="0"/>
    </w:p>
    <w:p w:rsidR="00D56B5A" w:rsidRPr="00D56B5A" w:rsidRDefault="00DE3DBE" w:rsidP="00D56B5A">
      <w:pPr>
        <w:pStyle w:val="Plattetekst"/>
        <w:ind w:left="0" w:right="-108"/>
        <w:rPr>
          <w:rFonts w:asciiTheme="minorHAnsi" w:hAnsiTheme="minorHAnsi"/>
          <w:b/>
          <w:sz w:val="27"/>
          <w:szCs w:val="27"/>
          <w:lang w:val="nl-NL"/>
        </w:rPr>
      </w:pPr>
      <w:r w:rsidRPr="00DE3DBE">
        <w:rPr>
          <w:rFonts w:asciiTheme="minorHAnsi" w:hAnsiTheme="minorHAnsi"/>
          <w:b/>
          <w:sz w:val="10"/>
          <w:szCs w:val="10"/>
          <w:lang w:val="nl-NL"/>
        </w:rPr>
        <w:br/>
      </w:r>
      <w:r w:rsidR="00D56B5A">
        <w:rPr>
          <w:rFonts w:asciiTheme="minorHAnsi" w:hAnsiTheme="minorHAnsi"/>
          <w:b/>
          <w:sz w:val="27"/>
          <w:szCs w:val="27"/>
          <w:lang w:val="nl-NL"/>
        </w:rPr>
        <w:t>Overeenkomst schuldbekentenis</w:t>
      </w:r>
    </w:p>
    <w:p w:rsidR="00376D5C" w:rsidRPr="00C52F6C" w:rsidRDefault="00D56B5A" w:rsidP="00985156">
      <w:pPr>
        <w:rPr>
          <w:rFonts w:asciiTheme="minorHAnsi" w:hAnsiTheme="minorHAnsi"/>
          <w:sz w:val="22"/>
          <w:szCs w:val="22"/>
        </w:rPr>
      </w:pPr>
      <w:r w:rsidRPr="00C52F6C">
        <w:rPr>
          <w:rFonts w:asciiTheme="minorHAnsi" w:hAnsiTheme="minorHAnsi"/>
          <w:sz w:val="22"/>
          <w:szCs w:val="22"/>
        </w:rPr>
        <w:t xml:space="preserve">Deze tool helpt je om leningen aan je personeel </w:t>
      </w:r>
      <w:r w:rsidR="00985156" w:rsidRPr="00C52F6C">
        <w:rPr>
          <w:rFonts w:asciiTheme="minorHAnsi" w:hAnsiTheme="minorHAnsi"/>
          <w:sz w:val="22"/>
          <w:szCs w:val="22"/>
        </w:rPr>
        <w:t>te verstrekken waarover naderhand geen misverstanden ontstaan. Je bent misschien bereid om een voorschot op het vakantiegeld  uit te betalen of op een andere manier wat geld te lenen als werknemers het tij</w:t>
      </w:r>
      <w:r w:rsidR="00DE3DBE">
        <w:rPr>
          <w:rFonts w:asciiTheme="minorHAnsi" w:hAnsiTheme="minorHAnsi"/>
          <w:sz w:val="22"/>
          <w:szCs w:val="22"/>
        </w:rPr>
        <w:t>delijk even wat krapper hebben.</w:t>
      </w:r>
      <w:r w:rsidR="00DE3DBE">
        <w:rPr>
          <w:rFonts w:asciiTheme="minorHAnsi" w:hAnsiTheme="minorHAnsi"/>
          <w:sz w:val="22"/>
          <w:szCs w:val="22"/>
        </w:rPr>
        <w:br/>
      </w:r>
      <w:r w:rsidR="00DE3DBE">
        <w:rPr>
          <w:rFonts w:asciiTheme="minorHAnsi" w:hAnsiTheme="minorHAnsi"/>
          <w:sz w:val="22"/>
          <w:szCs w:val="22"/>
        </w:rPr>
        <w:br/>
      </w:r>
      <w:r w:rsidR="00985156" w:rsidRPr="00C52F6C">
        <w:rPr>
          <w:rFonts w:asciiTheme="minorHAnsi" w:hAnsiTheme="minorHAnsi"/>
          <w:sz w:val="22"/>
          <w:szCs w:val="22"/>
        </w:rPr>
        <w:t xml:space="preserve">Het is zeer verstandig om de lening op papier te zetten. In de toekomst kan de relatie verslechteren en met de schuldbekentenis voorkom je discussie over het wel of niet bestaan van de lening of over afspraken over aflossing, rente, etc. </w:t>
      </w:r>
    </w:p>
    <w:p w:rsidR="00376D5C" w:rsidRPr="00C52F6C" w:rsidRDefault="00376D5C" w:rsidP="00985156">
      <w:pPr>
        <w:rPr>
          <w:rFonts w:asciiTheme="minorHAnsi" w:hAnsiTheme="minorHAnsi"/>
          <w:sz w:val="22"/>
          <w:szCs w:val="22"/>
        </w:rPr>
      </w:pPr>
    </w:p>
    <w:p w:rsidR="00376D5C" w:rsidRPr="00C52F6C" w:rsidRDefault="00C52F6C" w:rsidP="00C52F6C">
      <w:pPr>
        <w:rPr>
          <w:rFonts w:asciiTheme="minorHAnsi" w:hAnsiTheme="minorHAnsi"/>
          <w:sz w:val="22"/>
          <w:szCs w:val="22"/>
        </w:rPr>
      </w:pPr>
      <w:r>
        <w:rPr>
          <w:rFonts w:asciiTheme="minorHAnsi" w:hAnsiTheme="minorHAnsi"/>
          <w:sz w:val="22"/>
          <w:szCs w:val="22"/>
        </w:rPr>
        <w:t>Bij</w:t>
      </w:r>
      <w:r w:rsidR="00376D5C" w:rsidRPr="00C52F6C">
        <w:rPr>
          <w:rFonts w:asciiTheme="minorHAnsi" w:hAnsiTheme="minorHAnsi"/>
          <w:sz w:val="22"/>
          <w:szCs w:val="22"/>
        </w:rPr>
        <w:t xml:space="preserve"> de </w:t>
      </w:r>
      <w:r w:rsidR="00985156" w:rsidRPr="00C52F6C">
        <w:rPr>
          <w:rFonts w:asciiTheme="minorHAnsi" w:hAnsiTheme="minorHAnsi"/>
          <w:sz w:val="22"/>
          <w:szCs w:val="22"/>
        </w:rPr>
        <w:t xml:space="preserve">schuldbekentenis </w:t>
      </w:r>
      <w:r w:rsidR="00376D5C" w:rsidRPr="00C52F6C">
        <w:rPr>
          <w:rFonts w:asciiTheme="minorHAnsi" w:hAnsiTheme="minorHAnsi"/>
          <w:sz w:val="22"/>
          <w:szCs w:val="22"/>
        </w:rPr>
        <w:t xml:space="preserve">is </w:t>
      </w:r>
      <w:r>
        <w:rPr>
          <w:rFonts w:asciiTheme="minorHAnsi" w:hAnsiTheme="minorHAnsi"/>
          <w:sz w:val="22"/>
          <w:szCs w:val="22"/>
        </w:rPr>
        <w:t xml:space="preserve">in een bijlage </w:t>
      </w:r>
      <w:r w:rsidR="00376D5C" w:rsidRPr="00C52F6C">
        <w:rPr>
          <w:rFonts w:asciiTheme="minorHAnsi" w:hAnsiTheme="minorHAnsi"/>
          <w:sz w:val="22"/>
          <w:szCs w:val="22"/>
        </w:rPr>
        <w:t xml:space="preserve">een aflossingsschema opgenomen met </w:t>
      </w:r>
      <w:r w:rsidR="00376D5C" w:rsidRPr="00C52F6C">
        <w:rPr>
          <w:rFonts w:asciiTheme="minorHAnsi" w:eastAsia="Calibri" w:hAnsiTheme="minorHAnsi" w:cstheme="minorBidi"/>
          <w:sz w:val="22"/>
          <w:szCs w:val="22"/>
          <w:lang w:eastAsia="en-US"/>
        </w:rPr>
        <w:t xml:space="preserve">een </w:t>
      </w:r>
      <w:r w:rsidR="00376D5C" w:rsidRPr="00C52F6C">
        <w:rPr>
          <w:rFonts w:asciiTheme="minorHAnsi" w:hAnsiTheme="minorHAnsi"/>
          <w:sz w:val="22"/>
          <w:szCs w:val="22"/>
        </w:rPr>
        <w:t>rentepercentage</w:t>
      </w:r>
      <w:r>
        <w:rPr>
          <w:rFonts w:asciiTheme="minorHAnsi" w:hAnsiTheme="minorHAnsi"/>
          <w:sz w:val="22"/>
          <w:szCs w:val="22"/>
        </w:rPr>
        <w:t>. H</w:t>
      </w:r>
      <w:r w:rsidR="00376D5C" w:rsidRPr="00C52F6C">
        <w:rPr>
          <w:rFonts w:asciiTheme="minorHAnsi" w:hAnsiTheme="minorHAnsi"/>
          <w:sz w:val="22"/>
          <w:szCs w:val="22"/>
        </w:rPr>
        <w:t xml:space="preserve">ierin </w:t>
      </w:r>
      <w:r>
        <w:rPr>
          <w:rFonts w:asciiTheme="minorHAnsi" w:hAnsiTheme="minorHAnsi"/>
          <w:sz w:val="22"/>
          <w:szCs w:val="22"/>
        </w:rPr>
        <w:t xml:space="preserve">moet je </w:t>
      </w:r>
      <w:r w:rsidR="00376D5C" w:rsidRPr="00C52F6C">
        <w:rPr>
          <w:rFonts w:asciiTheme="minorHAnsi" w:hAnsiTheme="minorHAnsi"/>
          <w:sz w:val="22"/>
          <w:szCs w:val="22"/>
        </w:rPr>
        <w:t xml:space="preserve">precies </w:t>
      </w:r>
      <w:r>
        <w:rPr>
          <w:rFonts w:asciiTheme="minorHAnsi" w:hAnsiTheme="minorHAnsi"/>
          <w:sz w:val="22"/>
          <w:szCs w:val="22"/>
        </w:rPr>
        <w:t xml:space="preserve">aangeven </w:t>
      </w:r>
      <w:r w:rsidR="00376D5C" w:rsidRPr="00C52F6C">
        <w:rPr>
          <w:rFonts w:asciiTheme="minorHAnsi" w:hAnsiTheme="minorHAnsi"/>
          <w:sz w:val="22"/>
          <w:szCs w:val="22"/>
        </w:rPr>
        <w:t xml:space="preserve">welk bedrag uiterlijk op welke datum moet zijn betaald en hoe groot hierbij het rentebestanddeel </w:t>
      </w:r>
      <w:r>
        <w:rPr>
          <w:rFonts w:asciiTheme="minorHAnsi" w:hAnsiTheme="minorHAnsi"/>
          <w:sz w:val="22"/>
          <w:szCs w:val="22"/>
        </w:rPr>
        <w:t>is</w:t>
      </w:r>
      <w:r w:rsidR="00376D5C" w:rsidRPr="00C52F6C">
        <w:rPr>
          <w:rFonts w:asciiTheme="minorHAnsi" w:hAnsiTheme="minorHAnsi"/>
          <w:sz w:val="22"/>
          <w:szCs w:val="22"/>
        </w:rPr>
        <w:t>.</w:t>
      </w:r>
      <w:r>
        <w:rPr>
          <w:rFonts w:asciiTheme="minorHAnsi" w:hAnsiTheme="minorHAnsi"/>
          <w:sz w:val="22"/>
          <w:szCs w:val="22"/>
        </w:rPr>
        <w:t xml:space="preserve"> </w:t>
      </w:r>
    </w:p>
    <w:p w:rsidR="00D56B5A" w:rsidRPr="00D56B5A" w:rsidRDefault="00D56B5A" w:rsidP="00D56B5A">
      <w:pPr>
        <w:contextualSpacing/>
        <w:rPr>
          <w:rFonts w:asciiTheme="minorHAnsi" w:hAnsiTheme="minorHAnsi"/>
          <w:sz w:val="10"/>
          <w:szCs w:val="10"/>
        </w:rPr>
      </w:pPr>
    </w:p>
    <w:p w:rsidR="00376D5C" w:rsidRDefault="00D56B5A" w:rsidP="00D56B5A">
      <w:pPr>
        <w:rPr>
          <w:rFonts w:asciiTheme="minorHAnsi" w:hAnsiTheme="minorHAnsi"/>
        </w:rPr>
      </w:pPr>
      <w:r w:rsidRPr="00D56B5A">
        <w:rPr>
          <w:rFonts w:asciiTheme="minorHAnsi" w:hAnsiTheme="minorHAnsi"/>
          <w:b/>
          <w:sz w:val="27"/>
          <w:szCs w:val="27"/>
        </w:rPr>
        <w:t>Wanneer gebruik je deze personeelstool?</w:t>
      </w:r>
      <w:r w:rsidRPr="00D56B5A">
        <w:rPr>
          <w:rFonts w:asciiTheme="minorHAnsi" w:hAnsiTheme="minorHAnsi"/>
          <w:b/>
          <w:sz w:val="27"/>
          <w:szCs w:val="27"/>
        </w:rPr>
        <w:br/>
      </w:r>
      <w:r w:rsidRPr="00D56B5A">
        <w:rPr>
          <w:rFonts w:asciiTheme="minorHAnsi" w:hAnsiTheme="minorHAnsi"/>
          <w:sz w:val="22"/>
          <w:szCs w:val="22"/>
        </w:rPr>
        <w:t xml:space="preserve">Als je een </w:t>
      </w:r>
      <w:r w:rsidR="00985156">
        <w:rPr>
          <w:rFonts w:asciiTheme="minorHAnsi" w:hAnsiTheme="minorHAnsi"/>
          <w:sz w:val="22"/>
          <w:szCs w:val="22"/>
        </w:rPr>
        <w:t xml:space="preserve">werknemer (tijdelijk) geld nodig heeft zoals een voorschot op zijn vakantiegeld. Let wel, je bent niet verplicht een lening te verstrekken.  </w:t>
      </w:r>
      <w:r w:rsidRPr="00D56B5A">
        <w:rPr>
          <w:rFonts w:asciiTheme="minorHAnsi" w:hAnsiTheme="minorHAnsi"/>
          <w:sz w:val="22"/>
          <w:szCs w:val="22"/>
        </w:rPr>
        <w:t xml:space="preserve"> </w:t>
      </w:r>
    </w:p>
    <w:p w:rsidR="00376D5C" w:rsidRDefault="00376D5C" w:rsidP="00D56B5A">
      <w:pPr>
        <w:rPr>
          <w:rFonts w:asciiTheme="minorHAnsi" w:hAnsiTheme="minorHAnsi"/>
        </w:rPr>
      </w:pPr>
    </w:p>
    <w:p w:rsidR="00D56B5A" w:rsidRPr="00376D5C" w:rsidRDefault="00D56B5A" w:rsidP="00D56B5A">
      <w:pPr>
        <w:rPr>
          <w:rFonts w:asciiTheme="minorHAnsi" w:hAnsiTheme="minorHAnsi"/>
        </w:rPr>
      </w:pPr>
      <w:r w:rsidRPr="00D56B5A">
        <w:rPr>
          <w:rFonts w:asciiTheme="minorHAnsi" w:hAnsiTheme="minorHAnsi"/>
          <w:b/>
          <w:sz w:val="27"/>
          <w:szCs w:val="27"/>
        </w:rPr>
        <w:t>Waar moet je (extra) op letten bij gebruik?</w:t>
      </w:r>
    </w:p>
    <w:p w:rsidR="00C52F6C" w:rsidRPr="00C52F6C" w:rsidRDefault="00C52F6C" w:rsidP="00C52F6C">
      <w:pPr>
        <w:pStyle w:val="Lijstalinea"/>
        <w:numPr>
          <w:ilvl w:val="0"/>
          <w:numId w:val="6"/>
        </w:numPr>
        <w:spacing w:after="200" w:line="256" w:lineRule="auto"/>
        <w:rPr>
          <w:rFonts w:asciiTheme="minorHAnsi" w:hAnsiTheme="minorHAnsi"/>
          <w:sz w:val="22"/>
          <w:szCs w:val="22"/>
        </w:rPr>
      </w:pPr>
      <w:r w:rsidRPr="00C52F6C">
        <w:rPr>
          <w:rFonts w:asciiTheme="minorHAnsi" w:hAnsiTheme="minorHAnsi"/>
          <w:sz w:val="22"/>
          <w:szCs w:val="22"/>
        </w:rPr>
        <w:t xml:space="preserve">Dit model is een hulpmiddel voor de opmaak van een schuldbekentenis. Iedere situatie is verschillend en betekent vrijwel altijd maatwerk. </w:t>
      </w:r>
    </w:p>
    <w:p w:rsidR="00C52F6C" w:rsidRPr="00C52F6C" w:rsidRDefault="00C52F6C" w:rsidP="00C52F6C">
      <w:pPr>
        <w:pStyle w:val="Lijstalinea"/>
        <w:numPr>
          <w:ilvl w:val="0"/>
          <w:numId w:val="6"/>
        </w:numPr>
        <w:spacing w:after="200" w:line="256" w:lineRule="auto"/>
        <w:rPr>
          <w:rFonts w:asciiTheme="minorHAnsi" w:hAnsiTheme="minorHAnsi"/>
          <w:sz w:val="22"/>
          <w:szCs w:val="22"/>
        </w:rPr>
      </w:pPr>
      <w:r w:rsidRPr="00C52F6C">
        <w:rPr>
          <w:rFonts w:asciiTheme="minorHAnsi" w:hAnsiTheme="minorHAnsi"/>
          <w:sz w:val="22"/>
          <w:szCs w:val="22"/>
        </w:rPr>
        <w:t xml:space="preserve">In de CAO, personeelsregeling of individuele arbeidsovereenkomst kunnen specifieke afspraken opgenomen zijn over leningen. Controleer daarom altijd in een vroeg stadium of jouw voorgenomen maatregelen in lijn zijn met deze specifieke afspraken. </w:t>
      </w:r>
    </w:p>
    <w:p w:rsidR="00C52F6C" w:rsidRPr="00C52F6C" w:rsidRDefault="00C52F6C" w:rsidP="00C52F6C">
      <w:pPr>
        <w:pStyle w:val="Lijstalinea"/>
        <w:numPr>
          <w:ilvl w:val="0"/>
          <w:numId w:val="6"/>
        </w:numPr>
        <w:rPr>
          <w:rFonts w:asciiTheme="minorHAnsi" w:hAnsiTheme="minorHAnsi"/>
          <w:sz w:val="22"/>
          <w:szCs w:val="22"/>
        </w:rPr>
      </w:pPr>
      <w:r w:rsidRPr="00C52F6C">
        <w:rPr>
          <w:rFonts w:asciiTheme="minorHAnsi" w:hAnsiTheme="minorHAnsi"/>
          <w:sz w:val="22"/>
          <w:szCs w:val="22"/>
        </w:rPr>
        <w:t xml:space="preserve">Wees duidelijk naar de werknemer in welke gevallen het openstaande bedrag direct opeisbaar is, bijvoorbeeld bij het niet op tijd betalen van rente en aflossing </w:t>
      </w:r>
      <w:r>
        <w:rPr>
          <w:rFonts w:asciiTheme="minorHAnsi" w:hAnsiTheme="minorHAnsi"/>
          <w:sz w:val="22"/>
          <w:szCs w:val="22"/>
        </w:rPr>
        <w:t xml:space="preserve">of </w:t>
      </w:r>
      <w:r w:rsidRPr="00C52F6C">
        <w:rPr>
          <w:rFonts w:asciiTheme="minorHAnsi" w:hAnsiTheme="minorHAnsi"/>
          <w:sz w:val="22"/>
          <w:szCs w:val="22"/>
        </w:rPr>
        <w:t xml:space="preserve">bij </w:t>
      </w:r>
      <w:r>
        <w:rPr>
          <w:rFonts w:asciiTheme="minorHAnsi" w:hAnsiTheme="minorHAnsi"/>
          <w:sz w:val="22"/>
          <w:szCs w:val="22"/>
        </w:rPr>
        <w:t>uitdiensttreding.</w:t>
      </w:r>
    </w:p>
    <w:p w:rsidR="00C52F6C" w:rsidRPr="00C52F6C" w:rsidRDefault="00C52F6C" w:rsidP="00C52F6C">
      <w:pPr>
        <w:pStyle w:val="Lijstalinea"/>
        <w:numPr>
          <w:ilvl w:val="0"/>
          <w:numId w:val="6"/>
        </w:numPr>
        <w:spacing w:after="200" w:line="256" w:lineRule="auto"/>
        <w:rPr>
          <w:rFonts w:asciiTheme="minorHAnsi" w:hAnsiTheme="minorHAnsi" w:cs="Arial"/>
          <w:sz w:val="22"/>
          <w:szCs w:val="22"/>
        </w:rPr>
      </w:pPr>
      <w:r w:rsidRPr="00C52F6C">
        <w:rPr>
          <w:rFonts w:asciiTheme="minorHAnsi" w:hAnsiTheme="minorHAnsi" w:cs="Arial"/>
          <w:sz w:val="22"/>
          <w:szCs w:val="22"/>
        </w:rPr>
        <w:t>Verstrek voor het aangaan van de lening een kopie van deze bekentenis aan de werknemer.</w:t>
      </w:r>
    </w:p>
    <w:p w:rsidR="00C52F6C" w:rsidRPr="00C52F6C" w:rsidRDefault="00C52F6C" w:rsidP="00C52F6C">
      <w:pPr>
        <w:pStyle w:val="Lijstalinea"/>
        <w:numPr>
          <w:ilvl w:val="0"/>
          <w:numId w:val="6"/>
        </w:numPr>
        <w:spacing w:after="200" w:line="256" w:lineRule="auto"/>
        <w:rPr>
          <w:rFonts w:asciiTheme="minorHAnsi" w:hAnsiTheme="minorHAnsi" w:cs="Arial"/>
          <w:sz w:val="22"/>
          <w:szCs w:val="22"/>
        </w:rPr>
      </w:pPr>
      <w:r w:rsidRPr="00C52F6C">
        <w:rPr>
          <w:rFonts w:asciiTheme="minorHAnsi" w:hAnsiTheme="minorHAnsi" w:cs="Arial"/>
          <w:sz w:val="22"/>
          <w:szCs w:val="22"/>
        </w:rPr>
        <w:t>Bewaar altijd een kopie van de brief in het (digitale) personeelsdossier van de werknemer.</w:t>
      </w:r>
    </w:p>
    <w:p w:rsidR="00C52F6C" w:rsidRPr="00C52F6C" w:rsidRDefault="00C52F6C" w:rsidP="00C52F6C">
      <w:pPr>
        <w:pStyle w:val="Lijstalinea"/>
        <w:numPr>
          <w:ilvl w:val="0"/>
          <w:numId w:val="6"/>
        </w:numPr>
        <w:spacing w:after="200" w:line="256" w:lineRule="auto"/>
        <w:rPr>
          <w:rFonts w:asciiTheme="minorHAnsi" w:hAnsiTheme="minorHAnsi" w:cs="Arial"/>
          <w:sz w:val="22"/>
          <w:szCs w:val="22"/>
        </w:rPr>
      </w:pPr>
      <w:r w:rsidRPr="00C52F6C">
        <w:rPr>
          <w:rFonts w:asciiTheme="minorHAnsi" w:hAnsiTheme="minorHAnsi"/>
          <w:sz w:val="22"/>
          <w:szCs w:val="22"/>
        </w:rPr>
        <w:t xml:space="preserve">Schakel </w:t>
      </w:r>
      <w:hyperlink r:id="rId7" w:history="1">
        <w:r w:rsidRPr="00C52F6C">
          <w:rPr>
            <w:rStyle w:val="Hyperlink"/>
            <w:rFonts w:asciiTheme="minorHAnsi" w:hAnsiTheme="minorHAnsi"/>
            <w:sz w:val="22"/>
            <w:szCs w:val="22"/>
          </w:rPr>
          <w:t>een specialist</w:t>
        </w:r>
      </w:hyperlink>
      <w:r w:rsidRPr="00C52F6C">
        <w:rPr>
          <w:rFonts w:asciiTheme="minorHAnsi" w:hAnsiTheme="minorHAnsi"/>
          <w:sz w:val="22"/>
          <w:szCs w:val="22"/>
        </w:rPr>
        <w:t xml:space="preserve"> in als je twijfelt over tenminste één van bovenstaande punten.</w:t>
      </w:r>
    </w:p>
    <w:p w:rsidR="00D56B5A" w:rsidRPr="00C52F6C" w:rsidRDefault="00D56B5A" w:rsidP="00D56B5A">
      <w:pPr>
        <w:rPr>
          <w:rFonts w:asciiTheme="minorHAnsi" w:hAnsiTheme="minorHAnsi"/>
          <w:b/>
          <w:color w:val="FF0000"/>
          <w:sz w:val="27"/>
          <w:szCs w:val="27"/>
        </w:rPr>
      </w:pPr>
      <w:r w:rsidRPr="00C52F6C">
        <w:rPr>
          <w:rFonts w:asciiTheme="minorHAnsi" w:hAnsiTheme="minorHAnsi"/>
          <w:b/>
          <w:color w:val="FF0000"/>
          <w:sz w:val="27"/>
          <w:szCs w:val="27"/>
        </w:rPr>
        <w:t>Deze personeelstool is verkrijgbaar bij:</w:t>
      </w:r>
    </w:p>
    <w:p w:rsidR="00D56B5A" w:rsidRPr="00C52F6C" w:rsidRDefault="00D56B5A" w:rsidP="00D56B5A">
      <w:pPr>
        <w:rPr>
          <w:rFonts w:asciiTheme="minorHAnsi" w:hAnsiTheme="minorHAnsi"/>
          <w:color w:val="FF0000"/>
          <w:sz w:val="22"/>
          <w:szCs w:val="22"/>
        </w:rPr>
      </w:pPr>
      <w:r w:rsidRPr="00C52F6C">
        <w:rPr>
          <w:rFonts w:asciiTheme="minorHAnsi" w:hAnsiTheme="minorHAnsi"/>
          <w:color w:val="FF0000"/>
          <w:sz w:val="22"/>
          <w:szCs w:val="22"/>
        </w:rPr>
        <w:t xml:space="preserve">Het </w:t>
      </w:r>
      <w:proofErr w:type="spellStart"/>
      <w:r w:rsidRPr="00C52F6C">
        <w:rPr>
          <w:rFonts w:asciiTheme="minorHAnsi" w:hAnsiTheme="minorHAnsi"/>
          <w:color w:val="FF0000"/>
          <w:sz w:val="22"/>
          <w:szCs w:val="22"/>
        </w:rPr>
        <w:t>e-book</w:t>
      </w:r>
      <w:proofErr w:type="spellEnd"/>
      <w:r w:rsidRPr="00C52F6C">
        <w:rPr>
          <w:rFonts w:asciiTheme="minorHAnsi" w:hAnsiTheme="minorHAnsi"/>
          <w:color w:val="FF0000"/>
          <w:sz w:val="22"/>
          <w:szCs w:val="22"/>
        </w:rPr>
        <w:t xml:space="preserve"> </w:t>
      </w:r>
      <w:r w:rsidR="00C52F6C" w:rsidRPr="00C52F6C">
        <w:rPr>
          <w:rFonts w:asciiTheme="minorHAnsi" w:hAnsiTheme="minorHAnsi"/>
          <w:color w:val="FF0000"/>
          <w:sz w:val="22"/>
          <w:szCs w:val="22"/>
        </w:rPr>
        <w:t>arbeidsvoorwaarden (in voorbereiding)</w:t>
      </w:r>
      <w:r w:rsidRPr="00C52F6C">
        <w:rPr>
          <w:rFonts w:asciiTheme="minorHAnsi" w:hAnsiTheme="minorHAnsi"/>
          <w:color w:val="FF0000"/>
          <w:sz w:val="22"/>
          <w:szCs w:val="22"/>
        </w:rPr>
        <w:t>.</w:t>
      </w:r>
    </w:p>
    <w:p w:rsidR="00D56B5A" w:rsidRPr="00D56B5A" w:rsidRDefault="00D56B5A" w:rsidP="00D56B5A">
      <w:pPr>
        <w:rPr>
          <w:rFonts w:asciiTheme="minorHAnsi" w:hAnsiTheme="minorHAnsi"/>
          <w:color w:val="FF0000"/>
        </w:rPr>
      </w:pPr>
      <w:r>
        <w:rPr>
          <w:rFonts w:asciiTheme="minorHAnsi" w:hAnsiTheme="minorHAnsi"/>
          <w:b/>
          <w:sz w:val="27"/>
          <w:szCs w:val="27"/>
        </w:rPr>
        <w:br/>
      </w:r>
      <w:r w:rsidRPr="00D56B5A">
        <w:rPr>
          <w:rFonts w:asciiTheme="minorHAnsi" w:hAnsiTheme="minorHAnsi"/>
          <w:b/>
          <w:sz w:val="27"/>
          <w:szCs w:val="27"/>
        </w:rPr>
        <w:t>Toelichting invullen van deze tool</w:t>
      </w:r>
    </w:p>
    <w:p w:rsidR="00D56B5A" w:rsidRPr="00D56B5A" w:rsidRDefault="00D56B5A" w:rsidP="00D56B5A">
      <w:pPr>
        <w:rPr>
          <w:rFonts w:asciiTheme="minorHAnsi" w:hAnsiTheme="minorHAnsi"/>
          <w:sz w:val="22"/>
          <w:szCs w:val="22"/>
        </w:rPr>
      </w:pPr>
      <w:r w:rsidRPr="00D56B5A">
        <w:rPr>
          <w:rFonts w:asciiTheme="minorHAnsi" w:hAnsiTheme="minorHAnsi"/>
          <w:b/>
          <w:sz w:val="22"/>
          <w:szCs w:val="22"/>
        </w:rPr>
        <w:t>Wat betekenen de haakjes &lt;&gt; - {} - [] in deze tool?</w:t>
      </w:r>
      <w:r w:rsidRPr="00D56B5A">
        <w:rPr>
          <w:rFonts w:asciiTheme="minorHAnsi" w:hAnsiTheme="minorHAnsi"/>
          <w:sz w:val="22"/>
          <w:szCs w:val="22"/>
        </w:rPr>
        <w:br/>
      </w:r>
      <w:r w:rsidRPr="00D56B5A">
        <w:rPr>
          <w:rFonts w:asciiTheme="minorHAnsi" w:hAnsiTheme="minorHAnsi"/>
          <w:sz w:val="22"/>
          <w:szCs w:val="22"/>
        </w:rPr>
        <w:br/>
        <w:t>&lt;invullen&gt; : Vul hier in wat er tussen haakjes staat, bijvoorbeeld een datum of naam.</w:t>
      </w:r>
    </w:p>
    <w:p w:rsidR="00D56B5A" w:rsidRPr="00D56B5A" w:rsidRDefault="00D56B5A" w:rsidP="00D56B5A">
      <w:pPr>
        <w:rPr>
          <w:rFonts w:asciiTheme="minorHAnsi" w:hAnsiTheme="minorHAnsi"/>
          <w:sz w:val="22"/>
          <w:szCs w:val="22"/>
        </w:rPr>
      </w:pPr>
      <w:r>
        <w:rPr>
          <w:rFonts w:asciiTheme="minorHAnsi" w:hAnsiTheme="minorHAnsi"/>
          <w:sz w:val="22"/>
          <w:szCs w:val="22"/>
        </w:rPr>
        <w:br/>
      </w:r>
      <w:r w:rsidRPr="00D56B5A">
        <w:rPr>
          <w:rFonts w:asciiTheme="minorHAnsi" w:hAnsiTheme="minorHAnsi"/>
          <w:sz w:val="22"/>
          <w:szCs w:val="22"/>
        </w:rPr>
        <w:t>[optioneel&gt; : Dit gedeelte kun je optioneel vermelden in de tekst.</w:t>
      </w:r>
    </w:p>
    <w:p w:rsidR="00D56B5A" w:rsidRPr="00D56B5A" w:rsidRDefault="00D56B5A" w:rsidP="00D56B5A">
      <w:pPr>
        <w:rPr>
          <w:rFonts w:asciiTheme="minorHAnsi" w:hAnsiTheme="minorHAnsi"/>
          <w:sz w:val="22"/>
          <w:szCs w:val="22"/>
        </w:rPr>
      </w:pPr>
      <w:r>
        <w:rPr>
          <w:rFonts w:asciiTheme="minorHAnsi" w:hAnsiTheme="minorHAnsi"/>
          <w:sz w:val="22"/>
          <w:szCs w:val="22"/>
        </w:rPr>
        <w:br/>
      </w:r>
      <w:r w:rsidRPr="00D56B5A">
        <w:rPr>
          <w:rFonts w:asciiTheme="minorHAnsi" w:hAnsiTheme="minorHAnsi"/>
          <w:sz w:val="22"/>
          <w:szCs w:val="22"/>
        </w:rPr>
        <w:t>{keuze} : Je hebt keuze uit meerdere opties.</w:t>
      </w:r>
    </w:p>
    <w:p w:rsidR="00D56B5A" w:rsidRPr="00DE3DBE" w:rsidRDefault="00D56B5A" w:rsidP="00D56B5A">
      <w:pPr>
        <w:rPr>
          <w:rFonts w:asciiTheme="minorHAnsi" w:hAnsiTheme="minorHAnsi"/>
          <w:b/>
          <w:sz w:val="22"/>
          <w:szCs w:val="22"/>
        </w:rPr>
      </w:pPr>
      <w:r>
        <w:rPr>
          <w:rFonts w:asciiTheme="minorHAnsi" w:hAnsiTheme="minorHAnsi"/>
          <w:b/>
        </w:rPr>
        <w:br/>
      </w:r>
      <w:r w:rsidRPr="00D56B5A">
        <w:rPr>
          <w:rFonts w:asciiTheme="minorHAnsi" w:hAnsiTheme="minorHAnsi"/>
          <w:b/>
          <w:sz w:val="27"/>
          <w:szCs w:val="27"/>
        </w:rPr>
        <w:t>Disclaimer</w:t>
      </w:r>
      <w:r w:rsidRPr="00D56B5A">
        <w:rPr>
          <w:rFonts w:asciiTheme="minorHAnsi" w:hAnsiTheme="minorHAnsi"/>
          <w:b/>
          <w:sz w:val="27"/>
          <w:szCs w:val="27"/>
        </w:rPr>
        <w:br/>
      </w:r>
      <w:r w:rsidRPr="00DE3DBE">
        <w:rPr>
          <w:rStyle w:val="Nadruk"/>
          <w:rFonts w:asciiTheme="minorHAnsi" w:hAnsiTheme="minorHAnsi"/>
          <w:sz w:val="22"/>
          <w:szCs w:val="22"/>
        </w:rPr>
        <w:t xml:space="preserve">Dit is een product dat afkomstig is van </w:t>
      </w:r>
      <w:hyperlink r:id="rId8" w:tgtFrame="_blank" w:history="1">
        <w:r w:rsidRPr="00DE3DBE">
          <w:rPr>
            <w:rStyle w:val="Hyperlink"/>
            <w:rFonts w:asciiTheme="minorHAnsi" w:hAnsiTheme="minorHAnsi"/>
            <w:i/>
            <w:iCs/>
            <w:sz w:val="22"/>
            <w:szCs w:val="22"/>
          </w:rPr>
          <w:t>www.Personeelsman.nl</w:t>
        </w:r>
      </w:hyperlink>
      <w:r w:rsidRPr="00DE3DBE">
        <w:rPr>
          <w:rStyle w:val="Nadruk"/>
          <w:rFonts w:asciiTheme="minorHAnsi" w:hAnsiTheme="minorHAnsi"/>
          <w:sz w:val="22"/>
          <w:szCs w:val="22"/>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w:t>
      </w:r>
      <w:r w:rsidRPr="00DE3DBE">
        <w:rPr>
          <w:rStyle w:val="Nadruk"/>
          <w:rFonts w:asciiTheme="minorHAnsi" w:hAnsiTheme="minorHAnsi"/>
          <w:sz w:val="22"/>
          <w:szCs w:val="22"/>
        </w:rPr>
        <w:lastRenderedPageBreak/>
        <w:t xml:space="preserve">uitzondering van verveelvoudiging voor eigen gebruik binnen de eigen organisatie. Voor de volledige bepalingen verwijzen wij u naar de </w:t>
      </w:r>
      <w:hyperlink r:id="rId9" w:history="1">
        <w:r w:rsidRPr="00DE3DBE">
          <w:rPr>
            <w:rStyle w:val="Hyperlink"/>
            <w:rFonts w:asciiTheme="minorHAnsi" w:hAnsiTheme="minorHAnsi"/>
            <w:sz w:val="22"/>
            <w:szCs w:val="22"/>
          </w:rPr>
          <w:t>uitgebreide disclaimer op onze website.</w:t>
        </w:r>
      </w:hyperlink>
      <w:r w:rsidRPr="00DE3DBE">
        <w:rPr>
          <w:rFonts w:asciiTheme="minorHAnsi" w:hAnsiTheme="minorHAnsi"/>
          <w:sz w:val="22"/>
          <w:szCs w:val="22"/>
        </w:rPr>
        <w:t xml:space="preserve"> </w:t>
      </w:r>
    </w:p>
    <w:p w:rsidR="00D56B5A" w:rsidRPr="00D56B5A" w:rsidRDefault="00D56B5A" w:rsidP="00D56B5A">
      <w:pPr>
        <w:rPr>
          <w:rFonts w:asciiTheme="minorHAnsi" w:hAnsiTheme="minorHAnsi"/>
          <w:b/>
          <w:sz w:val="27"/>
          <w:szCs w:val="27"/>
        </w:rPr>
      </w:pPr>
      <w:r>
        <w:rPr>
          <w:rFonts w:asciiTheme="minorHAnsi" w:hAnsiTheme="minorHAnsi"/>
          <w:b/>
          <w:sz w:val="27"/>
          <w:szCs w:val="27"/>
        </w:rPr>
        <w:br/>
      </w:r>
      <w:r w:rsidRPr="00D56B5A">
        <w:rPr>
          <w:rFonts w:asciiTheme="minorHAnsi" w:hAnsiTheme="minorHAnsi"/>
          <w:b/>
          <w:sz w:val="27"/>
          <w:szCs w:val="27"/>
        </w:rPr>
        <w:t>Bij vragen, onduidelijkheden, suggesties of aanpassingen m.b.t. deze tool?</w:t>
      </w:r>
      <w:r w:rsidRPr="00D56B5A">
        <w:rPr>
          <w:rFonts w:asciiTheme="minorHAnsi" w:hAnsiTheme="minorHAnsi"/>
          <w:b/>
          <w:sz w:val="27"/>
          <w:szCs w:val="27"/>
        </w:rPr>
        <w:br/>
      </w:r>
      <w:r w:rsidRPr="00DE3DBE">
        <w:rPr>
          <w:rFonts w:asciiTheme="minorHAnsi" w:hAnsiTheme="minorHAnsi"/>
          <w:sz w:val="22"/>
          <w:szCs w:val="22"/>
        </w:rPr>
        <w:t xml:space="preserve">Stuur een mail naar </w:t>
      </w:r>
      <w:hyperlink r:id="rId10" w:history="1">
        <w:r w:rsidRPr="00DE3DBE">
          <w:rPr>
            <w:rStyle w:val="Hyperlink"/>
            <w:rFonts w:asciiTheme="minorHAnsi" w:hAnsiTheme="minorHAnsi"/>
            <w:sz w:val="22"/>
            <w:szCs w:val="22"/>
          </w:rPr>
          <w:t>info@personeelsman.nl</w:t>
        </w:r>
      </w:hyperlink>
      <w:r w:rsidRPr="00DE3DBE">
        <w:rPr>
          <w:rFonts w:asciiTheme="minorHAnsi" w:hAnsiTheme="minorHAnsi"/>
          <w:sz w:val="22"/>
          <w:szCs w:val="22"/>
        </w:rPr>
        <w:t xml:space="preserve"> onder vermelding van onderstaande code. Mocht de voorgestelde aanpassing aanleiding geven het product aan te passen, dan ontvang je een gratis nieuw exemplaar.</w:t>
      </w:r>
    </w:p>
    <w:p w:rsidR="00D56B5A" w:rsidRPr="00DE3DBE" w:rsidRDefault="00D56B5A" w:rsidP="00D56B5A">
      <w:pPr>
        <w:pStyle w:val="Kop2"/>
        <w:rPr>
          <w:rFonts w:asciiTheme="minorHAnsi" w:hAnsiTheme="minorHAnsi"/>
          <w:i/>
          <w:sz w:val="22"/>
          <w:szCs w:val="22"/>
        </w:rPr>
      </w:pPr>
      <w:r w:rsidRPr="00D56B5A">
        <w:rPr>
          <w:rFonts w:asciiTheme="minorHAnsi" w:hAnsiTheme="minorHAnsi"/>
          <w:sz w:val="22"/>
          <w:szCs w:val="22"/>
        </w:rPr>
        <w:br/>
      </w:r>
      <w:r w:rsidRPr="00DE3DBE">
        <w:rPr>
          <w:rFonts w:asciiTheme="minorHAnsi" w:hAnsiTheme="minorHAnsi"/>
          <w:i/>
          <w:sz w:val="22"/>
          <w:szCs w:val="22"/>
        </w:rPr>
        <w:t>Model/ Code AO</w:t>
      </w:r>
      <w:r w:rsidR="00DE3DBE">
        <w:rPr>
          <w:rFonts w:asciiTheme="minorHAnsi" w:hAnsiTheme="minorHAnsi"/>
          <w:i/>
          <w:sz w:val="22"/>
          <w:szCs w:val="22"/>
        </w:rPr>
        <w:t>1 / versie 1.0 / 1 mei 2015</w:t>
      </w:r>
    </w:p>
    <w:p w:rsidR="00D56B5A" w:rsidRDefault="00D56B5A" w:rsidP="00D56B5A">
      <w:pPr>
        <w:contextualSpacing/>
        <w:rPr>
          <w:rFonts w:cs="Arial"/>
          <w:b/>
          <w:sz w:val="24"/>
          <w:szCs w:val="24"/>
        </w:rPr>
      </w:pPr>
    </w:p>
    <w:p w:rsidR="00D56B5A" w:rsidRDefault="00D56B5A" w:rsidP="00D56B5A">
      <w:pPr>
        <w:rPr>
          <w:snapToGrid w:val="0"/>
        </w:rPr>
      </w:pPr>
      <w:r>
        <w:rPr>
          <w:snapToGrid w:val="0"/>
        </w:rPr>
        <w:br w:type="page"/>
      </w:r>
    </w:p>
    <w:p w:rsidR="00D56B5A" w:rsidRDefault="00D56B5A">
      <w:pPr>
        <w:spacing w:after="160" w:line="259" w:lineRule="auto"/>
        <w:rPr>
          <w:rFonts w:asciiTheme="minorHAnsi" w:hAnsiTheme="minorHAnsi" w:cs="Arial"/>
          <w:b/>
          <w:snapToGrid w:val="0"/>
          <w:spacing w:val="-3"/>
          <w:sz w:val="27"/>
          <w:szCs w:val="27"/>
        </w:rPr>
      </w:pPr>
    </w:p>
    <w:p w:rsidR="007B0425" w:rsidRPr="007B0425" w:rsidRDefault="007B0425" w:rsidP="007B0425">
      <w:pPr>
        <w:pStyle w:val="Titel"/>
        <w:rPr>
          <w:rFonts w:asciiTheme="minorHAnsi" w:hAnsiTheme="minorHAnsi" w:cs="Arial"/>
          <w:b/>
          <w:sz w:val="27"/>
          <w:szCs w:val="27"/>
          <w:u w:val="none"/>
        </w:rPr>
      </w:pPr>
      <w:r w:rsidRPr="007B0425">
        <w:rPr>
          <w:rFonts w:asciiTheme="minorHAnsi" w:hAnsiTheme="minorHAnsi" w:cs="Arial"/>
          <w:b/>
          <w:sz w:val="27"/>
          <w:szCs w:val="27"/>
          <w:u w:val="none"/>
        </w:rPr>
        <w:t>SCHULDBEKENTENIS</w:t>
      </w:r>
    </w:p>
    <w:p w:rsidR="007B0425" w:rsidRPr="00EF626B" w:rsidRDefault="007B0425" w:rsidP="007B0425">
      <w:pPr>
        <w:suppressAutoHyphens/>
        <w:jc w:val="both"/>
        <w:rPr>
          <w:rFonts w:asciiTheme="minorHAnsi" w:hAnsiTheme="minorHAnsi" w:cs="Arial"/>
          <w:spacing w:val="-3"/>
          <w:sz w:val="22"/>
          <w:szCs w:val="22"/>
        </w:rPr>
      </w:pPr>
    </w:p>
    <w:p w:rsidR="007B0425" w:rsidRPr="00EF626B" w:rsidRDefault="00160F87" w:rsidP="007B0425">
      <w:pPr>
        <w:suppressAutoHyphens/>
        <w:rPr>
          <w:rFonts w:asciiTheme="minorHAnsi" w:hAnsiTheme="minorHAnsi" w:cs="Arial"/>
          <w:spacing w:val="-3"/>
          <w:sz w:val="22"/>
          <w:szCs w:val="22"/>
        </w:rPr>
      </w:pPr>
      <w:r w:rsidRPr="00EF626B">
        <w:rPr>
          <w:rFonts w:asciiTheme="minorHAnsi" w:hAnsiTheme="minorHAnsi" w:cs="Arial"/>
          <w:spacing w:val="-3"/>
          <w:sz w:val="22"/>
          <w:szCs w:val="22"/>
        </w:rPr>
        <w:t>O</w:t>
      </w:r>
      <w:r w:rsidR="007B0425" w:rsidRPr="00EF626B">
        <w:rPr>
          <w:rFonts w:asciiTheme="minorHAnsi" w:hAnsiTheme="minorHAnsi" w:cs="Arial"/>
          <w:spacing w:val="-3"/>
          <w:sz w:val="22"/>
          <w:szCs w:val="22"/>
        </w:rPr>
        <w:t>ndergetekende:</w:t>
      </w:r>
      <w:r w:rsidR="00656608" w:rsidRPr="00EF626B">
        <w:rPr>
          <w:rFonts w:asciiTheme="minorHAnsi" w:hAnsiTheme="minorHAnsi" w:cs="Arial"/>
          <w:spacing w:val="-3"/>
          <w:sz w:val="22"/>
          <w:szCs w:val="22"/>
        </w:rPr>
        <w:fldChar w:fldCharType="begin"/>
      </w:r>
      <w:r w:rsidR="007B0425" w:rsidRPr="00EF626B">
        <w:rPr>
          <w:rFonts w:asciiTheme="minorHAnsi" w:hAnsiTheme="minorHAnsi" w:cs="Arial"/>
          <w:spacing w:val="-3"/>
          <w:sz w:val="22"/>
          <w:szCs w:val="22"/>
        </w:rPr>
        <w:instrText xml:space="preserve">PRIVATE </w:instrText>
      </w:r>
      <w:r w:rsidR="00656608" w:rsidRPr="00EF626B">
        <w:rPr>
          <w:rFonts w:asciiTheme="minorHAnsi" w:hAnsiTheme="minorHAnsi" w:cs="Arial"/>
          <w:spacing w:val="-3"/>
          <w:sz w:val="22"/>
          <w:szCs w:val="22"/>
        </w:rPr>
        <w:fldChar w:fldCharType="end"/>
      </w:r>
    </w:p>
    <w:p w:rsidR="007B0425" w:rsidRPr="00EF626B" w:rsidRDefault="007B0425" w:rsidP="007B0425">
      <w:pPr>
        <w:pStyle w:val="bijschrift"/>
        <w:suppressAutoHyphens/>
        <w:rPr>
          <w:rFonts w:asciiTheme="minorHAnsi" w:hAnsiTheme="minorHAnsi" w:cs="Arial"/>
          <w:spacing w:val="-3"/>
          <w:sz w:val="22"/>
          <w:szCs w:val="22"/>
        </w:rPr>
      </w:pPr>
    </w:p>
    <w:p w:rsidR="007B0425" w:rsidRPr="00EF626B" w:rsidRDefault="00D56B5A" w:rsidP="007B0425">
      <w:pPr>
        <w:pStyle w:val="bijschrift"/>
        <w:suppressAutoHyphens/>
        <w:rPr>
          <w:rFonts w:asciiTheme="minorHAnsi" w:hAnsiTheme="minorHAnsi" w:cs="Arial"/>
          <w:spacing w:val="-3"/>
          <w:sz w:val="22"/>
          <w:szCs w:val="22"/>
        </w:rPr>
      </w:pPr>
      <w:r w:rsidRPr="00EF626B">
        <w:rPr>
          <w:rFonts w:asciiTheme="minorHAnsi" w:hAnsiTheme="minorHAnsi" w:cs="Arial"/>
          <w:spacing w:val="-3"/>
          <w:sz w:val="22"/>
          <w:szCs w:val="22"/>
        </w:rPr>
        <w:t>{De heer/</w:t>
      </w:r>
      <w:r w:rsidR="007B0425" w:rsidRPr="00EF626B">
        <w:rPr>
          <w:rFonts w:asciiTheme="minorHAnsi" w:hAnsiTheme="minorHAnsi" w:cs="Arial"/>
          <w:spacing w:val="-3"/>
          <w:sz w:val="22"/>
          <w:szCs w:val="22"/>
        </w:rPr>
        <w:t>Mevrouw</w:t>
      </w:r>
      <w:r w:rsidRPr="00EF626B">
        <w:rPr>
          <w:rFonts w:asciiTheme="minorHAnsi" w:hAnsiTheme="minorHAnsi" w:cs="Arial"/>
          <w:spacing w:val="-3"/>
          <w:sz w:val="22"/>
          <w:szCs w:val="22"/>
        </w:rPr>
        <w:t>}</w:t>
      </w:r>
      <w:r w:rsidR="007B0425" w:rsidRPr="00EF626B">
        <w:rPr>
          <w:rFonts w:asciiTheme="minorHAnsi" w:hAnsiTheme="minorHAnsi" w:cs="Arial"/>
          <w:spacing w:val="-3"/>
          <w:sz w:val="22"/>
          <w:szCs w:val="22"/>
        </w:rPr>
        <w:t xml:space="preserve"> &lt;volledige naam&gt;, geboren op &lt;geboortedatum&gt; te &lt;geboorteplaats&gt;, wonende te &lt;postcode en plaatsnaam&gt;, &lt;adres&gt;, hierna te noemden: schuldenaar,</w:t>
      </w:r>
    </w:p>
    <w:p w:rsidR="007B0425" w:rsidRPr="00EF626B" w:rsidRDefault="007B0425" w:rsidP="007B0425">
      <w:pPr>
        <w:suppressAutoHyphens/>
        <w:rPr>
          <w:rFonts w:asciiTheme="minorHAnsi" w:hAnsiTheme="minorHAnsi" w:cs="Arial"/>
          <w:spacing w:val="-3"/>
          <w:sz w:val="12"/>
          <w:szCs w:val="12"/>
        </w:rPr>
      </w:pPr>
    </w:p>
    <w:p w:rsidR="007B0425" w:rsidRPr="00F4221F" w:rsidRDefault="007B0425" w:rsidP="007B0425">
      <w:pPr>
        <w:suppressAutoHyphens/>
        <w:rPr>
          <w:rFonts w:asciiTheme="minorHAnsi" w:hAnsiTheme="minorHAnsi" w:cs="Arial"/>
          <w:spacing w:val="-3"/>
          <w:sz w:val="22"/>
          <w:szCs w:val="22"/>
        </w:rPr>
      </w:pPr>
      <w:r w:rsidRPr="00F4221F">
        <w:rPr>
          <w:rFonts w:asciiTheme="minorHAnsi" w:hAnsiTheme="minorHAnsi" w:cs="Arial"/>
          <w:spacing w:val="-3"/>
          <w:sz w:val="22"/>
          <w:szCs w:val="22"/>
        </w:rPr>
        <w:t xml:space="preserve">verklaart wegens op </w:t>
      </w:r>
      <w:r w:rsidR="00815A0A" w:rsidRPr="00F4221F">
        <w:rPr>
          <w:rFonts w:asciiTheme="minorHAnsi" w:hAnsiTheme="minorHAnsi" w:cs="Arial"/>
          <w:spacing w:val="-3"/>
          <w:sz w:val="22"/>
          <w:szCs w:val="22"/>
        </w:rPr>
        <w:t xml:space="preserve">heden </w:t>
      </w:r>
      <w:r w:rsidRPr="00F4221F">
        <w:rPr>
          <w:rFonts w:asciiTheme="minorHAnsi" w:hAnsiTheme="minorHAnsi" w:cs="Arial"/>
          <w:spacing w:val="-3"/>
          <w:sz w:val="22"/>
          <w:szCs w:val="22"/>
        </w:rPr>
        <w:t>ter leen ontvangen</w:t>
      </w:r>
      <w:r w:rsidR="001704FC" w:rsidRPr="00F4221F">
        <w:rPr>
          <w:rFonts w:asciiTheme="minorHAnsi" w:hAnsiTheme="minorHAnsi" w:cs="Arial"/>
          <w:spacing w:val="-3"/>
          <w:sz w:val="22"/>
          <w:szCs w:val="22"/>
        </w:rPr>
        <w:t xml:space="preserve"> </w:t>
      </w:r>
      <w:r w:rsidRPr="00F4221F">
        <w:rPr>
          <w:rFonts w:asciiTheme="minorHAnsi" w:hAnsiTheme="minorHAnsi" w:cs="Arial"/>
          <w:spacing w:val="-3"/>
          <w:sz w:val="22"/>
          <w:szCs w:val="22"/>
        </w:rPr>
        <w:t xml:space="preserve">gelden schuldig te zijn aan </w:t>
      </w:r>
    </w:p>
    <w:p w:rsidR="00EF626B" w:rsidRPr="00F4221F" w:rsidRDefault="00EF626B" w:rsidP="00EF626B">
      <w:pPr>
        <w:suppressAutoHyphens/>
        <w:rPr>
          <w:rFonts w:asciiTheme="minorHAnsi" w:hAnsiTheme="minorHAnsi" w:cs="Arial"/>
          <w:spacing w:val="-3"/>
          <w:sz w:val="12"/>
          <w:szCs w:val="12"/>
        </w:rPr>
      </w:pPr>
    </w:p>
    <w:p w:rsidR="007B0425" w:rsidRPr="00F4221F" w:rsidRDefault="00D56B5A" w:rsidP="007B0425">
      <w:pPr>
        <w:suppressAutoHyphens/>
        <w:rPr>
          <w:rFonts w:asciiTheme="minorHAnsi" w:hAnsiTheme="minorHAnsi" w:cs="Arial"/>
          <w:spacing w:val="-3"/>
          <w:sz w:val="22"/>
          <w:szCs w:val="22"/>
        </w:rPr>
      </w:pPr>
      <w:r w:rsidRPr="00F4221F">
        <w:rPr>
          <w:rFonts w:asciiTheme="minorHAnsi" w:hAnsiTheme="minorHAnsi" w:cs="Arial"/>
          <w:spacing w:val="-3"/>
          <w:sz w:val="22"/>
          <w:szCs w:val="22"/>
        </w:rPr>
        <w:t>&lt;</w:t>
      </w:r>
      <w:r w:rsidR="007B0425" w:rsidRPr="00F4221F">
        <w:rPr>
          <w:rFonts w:asciiTheme="minorHAnsi" w:hAnsiTheme="minorHAnsi" w:cs="Arial"/>
          <w:spacing w:val="-3"/>
          <w:sz w:val="22"/>
          <w:szCs w:val="22"/>
        </w:rPr>
        <w:t>naam bedrijf en rechtsvorm</w:t>
      </w:r>
      <w:r w:rsidRPr="00F4221F">
        <w:rPr>
          <w:rFonts w:asciiTheme="minorHAnsi" w:hAnsiTheme="minorHAnsi" w:cs="Arial"/>
          <w:spacing w:val="-3"/>
          <w:sz w:val="22"/>
          <w:szCs w:val="22"/>
        </w:rPr>
        <w:t>&gt;</w:t>
      </w:r>
      <w:r w:rsidR="007B0425" w:rsidRPr="00F4221F">
        <w:rPr>
          <w:rFonts w:asciiTheme="minorHAnsi" w:hAnsiTheme="minorHAnsi" w:cs="Arial"/>
          <w:spacing w:val="-3"/>
          <w:sz w:val="22"/>
          <w:szCs w:val="22"/>
        </w:rPr>
        <w:t>, gevestigd te &lt;postcode en plaatsnaam&gt;, &lt;adres&gt;, hierna te noemen: schuldeiser,</w:t>
      </w:r>
    </w:p>
    <w:p w:rsidR="00EF626B" w:rsidRPr="00F4221F" w:rsidRDefault="00EF626B" w:rsidP="00EF626B">
      <w:pPr>
        <w:suppressAutoHyphens/>
        <w:rPr>
          <w:rFonts w:asciiTheme="minorHAnsi" w:hAnsiTheme="minorHAnsi" w:cs="Arial"/>
          <w:spacing w:val="-3"/>
          <w:sz w:val="12"/>
          <w:szCs w:val="12"/>
        </w:rPr>
      </w:pPr>
    </w:p>
    <w:p w:rsidR="007B0425" w:rsidRPr="00F4221F" w:rsidRDefault="007B0425" w:rsidP="007B0425">
      <w:pPr>
        <w:suppressAutoHyphens/>
        <w:rPr>
          <w:rFonts w:asciiTheme="minorHAnsi" w:hAnsiTheme="minorHAnsi" w:cs="Arial"/>
          <w:spacing w:val="-3"/>
          <w:sz w:val="22"/>
          <w:szCs w:val="22"/>
        </w:rPr>
      </w:pPr>
      <w:r w:rsidRPr="00F4221F">
        <w:rPr>
          <w:rFonts w:asciiTheme="minorHAnsi" w:hAnsiTheme="minorHAnsi" w:cs="Arial"/>
          <w:spacing w:val="-3"/>
          <w:sz w:val="22"/>
          <w:szCs w:val="22"/>
        </w:rPr>
        <w:t xml:space="preserve">een </w:t>
      </w:r>
      <w:r w:rsidR="00815A0A" w:rsidRPr="00F4221F">
        <w:rPr>
          <w:rFonts w:asciiTheme="minorHAnsi" w:hAnsiTheme="minorHAnsi" w:cs="Arial"/>
          <w:spacing w:val="-3"/>
          <w:sz w:val="22"/>
          <w:szCs w:val="22"/>
        </w:rPr>
        <w:t>hoofd</w:t>
      </w:r>
      <w:r w:rsidRPr="00F4221F">
        <w:rPr>
          <w:rFonts w:asciiTheme="minorHAnsi" w:hAnsiTheme="minorHAnsi" w:cs="Arial"/>
          <w:spacing w:val="-3"/>
          <w:sz w:val="22"/>
          <w:szCs w:val="22"/>
        </w:rPr>
        <w:t xml:space="preserve">som van € &lt;bedrag&gt;, tegen een rente </w:t>
      </w:r>
      <w:r w:rsidR="0001012A" w:rsidRPr="00F4221F">
        <w:rPr>
          <w:rFonts w:asciiTheme="minorHAnsi" w:hAnsiTheme="minorHAnsi" w:cs="Arial"/>
          <w:spacing w:val="-3"/>
          <w:sz w:val="22"/>
          <w:szCs w:val="22"/>
        </w:rPr>
        <w:t xml:space="preserve">&lt; </w:t>
      </w:r>
      <w:r w:rsidRPr="00F4221F">
        <w:rPr>
          <w:rFonts w:asciiTheme="minorHAnsi" w:hAnsiTheme="minorHAnsi" w:cs="Arial"/>
          <w:spacing w:val="-3"/>
          <w:sz w:val="22"/>
          <w:szCs w:val="22"/>
        </w:rPr>
        <w:t>van &lt;%&gt; procent</w:t>
      </w:r>
      <w:r w:rsidR="0001012A" w:rsidRPr="00F4221F">
        <w:rPr>
          <w:rFonts w:asciiTheme="minorHAnsi" w:hAnsiTheme="minorHAnsi" w:cs="Arial"/>
          <w:spacing w:val="-3"/>
          <w:sz w:val="22"/>
          <w:szCs w:val="22"/>
        </w:rPr>
        <w:t>&gt;</w:t>
      </w:r>
      <w:r w:rsidR="00F4221F">
        <w:rPr>
          <w:rFonts w:asciiTheme="minorHAnsi" w:hAnsiTheme="minorHAnsi" w:cs="Arial"/>
          <w:spacing w:val="-3"/>
          <w:sz w:val="22"/>
          <w:szCs w:val="22"/>
        </w:rPr>
        <w:t xml:space="preserve"> </w:t>
      </w:r>
      <w:r w:rsidRPr="00F4221F">
        <w:rPr>
          <w:rFonts w:asciiTheme="minorHAnsi" w:hAnsiTheme="minorHAnsi" w:cs="Arial"/>
          <w:spacing w:val="-3"/>
          <w:sz w:val="22"/>
          <w:szCs w:val="22"/>
        </w:rPr>
        <w:t xml:space="preserve">per jaar, </w:t>
      </w:r>
    </w:p>
    <w:p w:rsidR="007B0425" w:rsidRPr="00EF626B" w:rsidRDefault="007B0425" w:rsidP="007B0425">
      <w:pPr>
        <w:suppressAutoHyphens/>
        <w:rPr>
          <w:rFonts w:asciiTheme="minorHAnsi" w:hAnsiTheme="minorHAnsi" w:cs="Arial"/>
          <w:spacing w:val="-3"/>
          <w:sz w:val="22"/>
          <w:szCs w:val="22"/>
        </w:rPr>
      </w:pPr>
      <w:r w:rsidRPr="00F4221F">
        <w:rPr>
          <w:rFonts w:asciiTheme="minorHAnsi" w:hAnsiTheme="minorHAnsi" w:cs="Arial"/>
          <w:spacing w:val="-3"/>
          <w:sz w:val="22"/>
          <w:szCs w:val="22"/>
        </w:rPr>
        <w:t>en voorts onder de volgende bepalin</w:t>
      </w:r>
      <w:r w:rsidRPr="00F4221F">
        <w:rPr>
          <w:rFonts w:asciiTheme="minorHAnsi" w:hAnsiTheme="minorHAnsi" w:cs="Arial"/>
          <w:spacing w:val="-3"/>
          <w:sz w:val="22"/>
          <w:szCs w:val="22"/>
        </w:rPr>
        <w:softHyphen/>
        <w:t>gen en bedingen:</w:t>
      </w:r>
    </w:p>
    <w:p w:rsidR="007B0425" w:rsidRPr="00EF626B" w:rsidRDefault="007B0425" w:rsidP="007B0425">
      <w:pPr>
        <w:pStyle w:val="Eindnoottekst"/>
        <w:suppressAutoHyphens/>
        <w:rPr>
          <w:rFonts w:asciiTheme="minorHAnsi" w:hAnsiTheme="minorHAnsi" w:cs="Arial"/>
          <w:spacing w:val="-3"/>
          <w:sz w:val="22"/>
          <w:szCs w:val="22"/>
        </w:rPr>
      </w:pPr>
    </w:p>
    <w:p w:rsidR="007B0425" w:rsidRPr="00EF626B" w:rsidRDefault="007B0425" w:rsidP="007B0425">
      <w:pPr>
        <w:numPr>
          <w:ilvl w:val="0"/>
          <w:numId w:val="1"/>
        </w:numPr>
        <w:suppressAutoHyphens/>
        <w:rPr>
          <w:rFonts w:asciiTheme="minorHAnsi" w:hAnsiTheme="minorHAnsi" w:cs="Arial"/>
          <w:spacing w:val="-3"/>
          <w:sz w:val="22"/>
          <w:szCs w:val="22"/>
        </w:rPr>
      </w:pPr>
      <w:r w:rsidRPr="00EF626B">
        <w:rPr>
          <w:rFonts w:asciiTheme="minorHAnsi" w:hAnsiTheme="minorHAnsi" w:cs="Arial"/>
          <w:spacing w:val="-3"/>
          <w:sz w:val="22"/>
          <w:szCs w:val="22"/>
        </w:rPr>
        <w:t>Behoudens de gevallen van onmiddellijke opeisbaarheid als hi</w:t>
      </w:r>
      <w:r w:rsidRPr="00EF626B">
        <w:rPr>
          <w:rFonts w:asciiTheme="minorHAnsi" w:hAnsiTheme="minorHAnsi" w:cs="Arial"/>
          <w:spacing w:val="-3"/>
          <w:sz w:val="22"/>
          <w:szCs w:val="22"/>
        </w:rPr>
        <w:softHyphen/>
        <w:t>er</w:t>
      </w:r>
      <w:r w:rsidRPr="00EF626B">
        <w:rPr>
          <w:rFonts w:asciiTheme="minorHAnsi" w:hAnsiTheme="minorHAnsi" w:cs="Arial"/>
          <w:spacing w:val="-3"/>
          <w:sz w:val="22"/>
          <w:szCs w:val="22"/>
        </w:rPr>
        <w:softHyphen/>
        <w:t>na onder sub. 4 vermeld, zal de hoofdsom of het restant daarva</w:t>
      </w:r>
      <w:r w:rsidR="00D56B5A" w:rsidRPr="00EF626B">
        <w:rPr>
          <w:rFonts w:asciiTheme="minorHAnsi" w:hAnsiTheme="minorHAnsi" w:cs="Arial"/>
          <w:spacing w:val="-3"/>
          <w:sz w:val="22"/>
          <w:szCs w:val="22"/>
        </w:rPr>
        <w:t xml:space="preserve">n worden afgelost op uiterlijk </w:t>
      </w:r>
      <w:r w:rsidRPr="00EF626B">
        <w:rPr>
          <w:rFonts w:asciiTheme="minorHAnsi" w:hAnsiTheme="minorHAnsi" w:cs="Arial"/>
          <w:spacing w:val="-3"/>
          <w:sz w:val="22"/>
          <w:szCs w:val="22"/>
        </w:rPr>
        <w:t>&lt;uiterlijke aflossingsdatum&gt;.</w:t>
      </w:r>
    </w:p>
    <w:p w:rsidR="007B0425" w:rsidRPr="00EF626B" w:rsidRDefault="007B0425" w:rsidP="007B0425">
      <w:pPr>
        <w:numPr>
          <w:ilvl w:val="0"/>
          <w:numId w:val="1"/>
        </w:numPr>
        <w:suppressAutoHyphens/>
        <w:rPr>
          <w:rFonts w:asciiTheme="minorHAnsi" w:hAnsiTheme="minorHAnsi" w:cs="Arial"/>
          <w:spacing w:val="-3"/>
          <w:sz w:val="22"/>
          <w:szCs w:val="22"/>
        </w:rPr>
      </w:pPr>
      <w:r w:rsidRPr="00EF626B">
        <w:rPr>
          <w:rFonts w:asciiTheme="minorHAnsi" w:hAnsiTheme="minorHAnsi" w:cs="Arial"/>
          <w:spacing w:val="-3"/>
          <w:sz w:val="22"/>
          <w:szCs w:val="22"/>
        </w:rPr>
        <w:t xml:space="preserve">De schuldenaar is te allen tijde bevoegd de hoofdsom geheel of gedeeltelijk af te lossen. </w:t>
      </w:r>
      <w:r w:rsidRPr="00EF626B">
        <w:rPr>
          <w:rFonts w:asciiTheme="minorHAnsi" w:hAnsiTheme="minorHAnsi" w:cs="Arial"/>
          <w:sz w:val="22"/>
          <w:szCs w:val="22"/>
        </w:rPr>
        <w:t xml:space="preserve">De schuldenaar is </w:t>
      </w:r>
      <w:proofErr w:type="spellStart"/>
      <w:r w:rsidRPr="00EF626B">
        <w:rPr>
          <w:rFonts w:asciiTheme="minorHAnsi" w:hAnsiTheme="minorHAnsi" w:cs="Arial"/>
          <w:sz w:val="22"/>
          <w:szCs w:val="22"/>
        </w:rPr>
        <w:t>terzake</w:t>
      </w:r>
      <w:proofErr w:type="spellEnd"/>
      <w:r w:rsidRPr="00EF626B">
        <w:rPr>
          <w:rFonts w:asciiTheme="minorHAnsi" w:hAnsiTheme="minorHAnsi" w:cs="Arial"/>
          <w:sz w:val="22"/>
          <w:szCs w:val="22"/>
        </w:rPr>
        <w:t xml:space="preserve"> van deze vervroegde aflossing geen boete verschuldigd.</w:t>
      </w:r>
    </w:p>
    <w:p w:rsidR="007B0425" w:rsidRPr="00EF626B" w:rsidRDefault="007B0425" w:rsidP="007B0425">
      <w:pPr>
        <w:numPr>
          <w:ilvl w:val="0"/>
          <w:numId w:val="1"/>
        </w:numPr>
        <w:suppressAutoHyphens/>
        <w:rPr>
          <w:rFonts w:asciiTheme="minorHAnsi" w:hAnsiTheme="minorHAnsi" w:cs="Arial"/>
          <w:spacing w:val="-3"/>
          <w:sz w:val="22"/>
          <w:szCs w:val="22"/>
        </w:rPr>
      </w:pPr>
      <w:r w:rsidRPr="00EF626B">
        <w:rPr>
          <w:rFonts w:asciiTheme="minorHAnsi" w:hAnsiTheme="minorHAnsi" w:cs="Arial"/>
          <w:spacing w:val="-3"/>
          <w:sz w:val="22"/>
          <w:szCs w:val="22"/>
        </w:rPr>
        <w:t>De over de hoofdsom of het restant daarvan verschuldigde rente van &lt;%&gt; procent per jaar zal jaarlijks in december worden voldaan.</w:t>
      </w:r>
      <w:r w:rsidR="00376D5C" w:rsidRPr="00EF626B">
        <w:rPr>
          <w:rFonts w:asciiTheme="minorHAnsi" w:hAnsiTheme="minorHAnsi" w:cs="Arial"/>
          <w:spacing w:val="-3"/>
          <w:sz w:val="22"/>
          <w:szCs w:val="22"/>
        </w:rPr>
        <w:t xml:space="preserve"> In bijlage 1 is een aflossingsschema opgenomen</w:t>
      </w:r>
      <w:r w:rsidR="00C52F6C">
        <w:rPr>
          <w:rFonts w:asciiTheme="minorHAnsi" w:hAnsiTheme="minorHAnsi" w:cs="Arial"/>
          <w:spacing w:val="-3"/>
          <w:sz w:val="22"/>
          <w:szCs w:val="22"/>
        </w:rPr>
        <w:t xml:space="preserve"> en </w:t>
      </w:r>
      <w:r w:rsidR="00376D5C" w:rsidRPr="00EF626B">
        <w:rPr>
          <w:rFonts w:asciiTheme="minorHAnsi" w:hAnsiTheme="minorHAnsi" w:cs="Arial"/>
          <w:spacing w:val="-3"/>
          <w:sz w:val="22"/>
          <w:szCs w:val="22"/>
        </w:rPr>
        <w:t>is onlosmakelijk verbonden met deze schuldbekentenis.</w:t>
      </w:r>
    </w:p>
    <w:p w:rsidR="007B0425" w:rsidRPr="00EF626B" w:rsidRDefault="007B0425" w:rsidP="007B0425">
      <w:pPr>
        <w:numPr>
          <w:ilvl w:val="0"/>
          <w:numId w:val="1"/>
        </w:numPr>
        <w:suppressAutoHyphens/>
        <w:rPr>
          <w:rFonts w:asciiTheme="minorHAnsi" w:hAnsiTheme="minorHAnsi" w:cs="Arial"/>
          <w:spacing w:val="-3"/>
          <w:sz w:val="22"/>
          <w:szCs w:val="22"/>
        </w:rPr>
      </w:pPr>
      <w:r w:rsidRPr="00EF626B">
        <w:rPr>
          <w:rFonts w:asciiTheme="minorHAnsi" w:hAnsiTheme="minorHAnsi" w:cs="Arial"/>
          <w:spacing w:val="-3"/>
          <w:sz w:val="22"/>
          <w:szCs w:val="22"/>
        </w:rPr>
        <w:t>De hoofdsom of het restant daarvan is met rente en kosten zon</w:t>
      </w:r>
      <w:r w:rsidRPr="00EF626B">
        <w:rPr>
          <w:rFonts w:asciiTheme="minorHAnsi" w:hAnsiTheme="minorHAnsi" w:cs="Arial"/>
          <w:spacing w:val="-3"/>
          <w:sz w:val="22"/>
          <w:szCs w:val="22"/>
        </w:rPr>
        <w:softHyphen/>
        <w:t xml:space="preserve">der voorafgaande opzegging direct opeisbaar: </w:t>
      </w:r>
    </w:p>
    <w:p w:rsidR="007B0425" w:rsidRPr="00EF626B" w:rsidRDefault="007B0425" w:rsidP="007B0425">
      <w:pPr>
        <w:pStyle w:val="Lijstalinea"/>
        <w:numPr>
          <w:ilvl w:val="0"/>
          <w:numId w:val="2"/>
        </w:numPr>
        <w:suppressAutoHyphens/>
        <w:rPr>
          <w:rFonts w:asciiTheme="minorHAnsi" w:hAnsiTheme="minorHAnsi" w:cs="Arial"/>
          <w:spacing w:val="-3"/>
          <w:sz w:val="22"/>
          <w:szCs w:val="22"/>
        </w:rPr>
      </w:pPr>
      <w:r w:rsidRPr="00EF626B">
        <w:rPr>
          <w:rFonts w:asciiTheme="minorHAnsi" w:hAnsiTheme="minorHAnsi" w:cs="Arial"/>
          <w:spacing w:val="-3"/>
          <w:sz w:val="22"/>
          <w:szCs w:val="22"/>
        </w:rPr>
        <w:t>indien de rente niet uiterlijk op de vervaldatum is betaald;</w:t>
      </w:r>
    </w:p>
    <w:p w:rsidR="007B0425" w:rsidRPr="00EF626B" w:rsidRDefault="007B0425" w:rsidP="007B0425">
      <w:pPr>
        <w:pStyle w:val="Lijstalinea"/>
        <w:numPr>
          <w:ilvl w:val="0"/>
          <w:numId w:val="2"/>
        </w:numPr>
        <w:suppressAutoHyphens/>
        <w:rPr>
          <w:rFonts w:asciiTheme="minorHAnsi" w:hAnsiTheme="minorHAnsi" w:cs="Arial"/>
          <w:spacing w:val="-3"/>
          <w:sz w:val="22"/>
          <w:szCs w:val="22"/>
        </w:rPr>
      </w:pPr>
      <w:r w:rsidRPr="00EF626B">
        <w:rPr>
          <w:rFonts w:asciiTheme="minorHAnsi" w:hAnsiTheme="minorHAnsi" w:cs="Arial"/>
          <w:spacing w:val="-3"/>
          <w:sz w:val="22"/>
          <w:szCs w:val="22"/>
        </w:rPr>
        <w:t>bij uitdiensttreding bij de schuldeiser;</w:t>
      </w:r>
    </w:p>
    <w:p w:rsidR="007B0425" w:rsidRPr="00EF626B" w:rsidRDefault="007B0425" w:rsidP="007B0425">
      <w:pPr>
        <w:pStyle w:val="Lijstalinea"/>
        <w:numPr>
          <w:ilvl w:val="0"/>
          <w:numId w:val="2"/>
        </w:numPr>
        <w:suppressAutoHyphens/>
        <w:rPr>
          <w:rFonts w:asciiTheme="minorHAnsi" w:hAnsiTheme="minorHAnsi" w:cs="Arial"/>
          <w:spacing w:val="-3"/>
          <w:sz w:val="22"/>
          <w:szCs w:val="22"/>
        </w:rPr>
      </w:pPr>
      <w:r w:rsidRPr="00EF626B">
        <w:rPr>
          <w:rFonts w:asciiTheme="minorHAnsi" w:hAnsiTheme="minorHAnsi" w:cs="Arial"/>
          <w:spacing w:val="-3"/>
          <w:sz w:val="22"/>
          <w:szCs w:val="22"/>
        </w:rPr>
        <w:t>bij niet-nakoming van enige andere verplichting tegenover de schuld</w:t>
      </w:r>
      <w:r w:rsidRPr="00EF626B">
        <w:rPr>
          <w:rFonts w:asciiTheme="minorHAnsi" w:hAnsiTheme="minorHAnsi" w:cs="Arial"/>
          <w:spacing w:val="-3"/>
          <w:sz w:val="22"/>
          <w:szCs w:val="22"/>
        </w:rPr>
        <w:softHyphen/>
        <w:t>eiser;</w:t>
      </w:r>
    </w:p>
    <w:p w:rsidR="007B0425" w:rsidRPr="00EF626B" w:rsidRDefault="007B0425" w:rsidP="007B0425">
      <w:pPr>
        <w:pStyle w:val="Lijstalinea"/>
        <w:numPr>
          <w:ilvl w:val="0"/>
          <w:numId w:val="2"/>
        </w:numPr>
        <w:suppressAutoHyphens/>
        <w:rPr>
          <w:rFonts w:asciiTheme="minorHAnsi" w:hAnsiTheme="minorHAnsi" w:cs="Arial"/>
          <w:spacing w:val="-3"/>
          <w:sz w:val="22"/>
          <w:szCs w:val="22"/>
        </w:rPr>
      </w:pPr>
      <w:r w:rsidRPr="00EF626B">
        <w:rPr>
          <w:rFonts w:asciiTheme="minorHAnsi" w:hAnsiTheme="minorHAnsi" w:cs="Arial"/>
          <w:spacing w:val="-3"/>
          <w:sz w:val="22"/>
          <w:szCs w:val="22"/>
        </w:rPr>
        <w:t>bij overlijden of faillietverklaring van de schuldena</w:t>
      </w:r>
      <w:r w:rsidRPr="00EF626B">
        <w:rPr>
          <w:rFonts w:asciiTheme="minorHAnsi" w:hAnsiTheme="minorHAnsi" w:cs="Arial"/>
          <w:spacing w:val="-3"/>
          <w:sz w:val="22"/>
          <w:szCs w:val="22"/>
        </w:rPr>
        <w:softHyphen/>
        <w:t>ar;</w:t>
      </w:r>
    </w:p>
    <w:p w:rsidR="00160F87" w:rsidRPr="00EF626B" w:rsidRDefault="007B0425" w:rsidP="007B0425">
      <w:pPr>
        <w:pStyle w:val="Lijstalinea"/>
        <w:numPr>
          <w:ilvl w:val="0"/>
          <w:numId w:val="2"/>
        </w:numPr>
        <w:suppressAutoHyphens/>
        <w:rPr>
          <w:rFonts w:asciiTheme="minorHAnsi" w:hAnsiTheme="minorHAnsi" w:cs="Arial"/>
          <w:spacing w:val="-3"/>
          <w:sz w:val="22"/>
          <w:szCs w:val="22"/>
        </w:rPr>
      </w:pPr>
      <w:r w:rsidRPr="00EF626B">
        <w:rPr>
          <w:rFonts w:asciiTheme="minorHAnsi" w:hAnsiTheme="minorHAnsi" w:cs="Arial"/>
          <w:spacing w:val="-3"/>
          <w:sz w:val="22"/>
          <w:szCs w:val="22"/>
        </w:rPr>
        <w:t xml:space="preserve">bij diens aanvraag tot </w:t>
      </w:r>
      <w:r w:rsidR="00951868" w:rsidRPr="00EF626B">
        <w:rPr>
          <w:rFonts w:asciiTheme="minorHAnsi" w:hAnsiTheme="minorHAnsi" w:cs="Arial"/>
          <w:spacing w:val="-3"/>
          <w:sz w:val="22"/>
          <w:szCs w:val="22"/>
        </w:rPr>
        <w:t>surseance</w:t>
      </w:r>
      <w:r w:rsidRPr="00EF626B">
        <w:rPr>
          <w:rFonts w:asciiTheme="minorHAnsi" w:hAnsiTheme="minorHAnsi" w:cs="Arial"/>
          <w:spacing w:val="-3"/>
          <w:sz w:val="22"/>
          <w:szCs w:val="22"/>
        </w:rPr>
        <w:t xml:space="preserve"> van betaling, bij inbeslag</w:t>
      </w:r>
      <w:r w:rsidRPr="00EF626B">
        <w:rPr>
          <w:rFonts w:asciiTheme="minorHAnsi" w:hAnsiTheme="minorHAnsi" w:cs="Arial"/>
          <w:spacing w:val="-3"/>
          <w:sz w:val="22"/>
          <w:szCs w:val="22"/>
        </w:rPr>
        <w:softHyphen/>
        <w:t>neming van het geheel of een gedeelte zijner zaken of indien hij boedel</w:t>
      </w:r>
      <w:r w:rsidRPr="00EF626B">
        <w:rPr>
          <w:rFonts w:asciiTheme="minorHAnsi" w:hAnsiTheme="minorHAnsi" w:cs="Arial"/>
          <w:spacing w:val="-3"/>
          <w:sz w:val="22"/>
          <w:szCs w:val="22"/>
        </w:rPr>
        <w:softHyphen/>
        <w:t>afstand do</w:t>
      </w:r>
      <w:r w:rsidR="00160F87" w:rsidRPr="00EF626B">
        <w:rPr>
          <w:rFonts w:asciiTheme="minorHAnsi" w:hAnsiTheme="minorHAnsi" w:cs="Arial"/>
          <w:spacing w:val="-3"/>
          <w:sz w:val="22"/>
          <w:szCs w:val="22"/>
        </w:rPr>
        <w:t xml:space="preserve">et. </w:t>
      </w:r>
    </w:p>
    <w:p w:rsidR="007B0425" w:rsidRPr="00EF626B" w:rsidRDefault="007B0425" w:rsidP="00160F87">
      <w:pPr>
        <w:suppressAutoHyphens/>
        <w:ind w:left="360"/>
        <w:rPr>
          <w:rFonts w:asciiTheme="minorHAnsi" w:hAnsiTheme="minorHAnsi" w:cs="Arial"/>
          <w:spacing w:val="-3"/>
          <w:sz w:val="22"/>
          <w:szCs w:val="22"/>
        </w:rPr>
      </w:pPr>
      <w:r w:rsidRPr="00EF626B">
        <w:rPr>
          <w:rFonts w:asciiTheme="minorHAnsi" w:hAnsiTheme="minorHAnsi" w:cs="Arial"/>
          <w:spacing w:val="-3"/>
          <w:sz w:val="22"/>
          <w:szCs w:val="22"/>
        </w:rPr>
        <w:t xml:space="preserve">De schuldenaar is in gebreke door </w:t>
      </w:r>
      <w:r w:rsidRPr="00F4221F">
        <w:rPr>
          <w:rFonts w:asciiTheme="minorHAnsi" w:hAnsiTheme="minorHAnsi" w:cs="Arial"/>
          <w:spacing w:val="-3"/>
          <w:sz w:val="22"/>
          <w:szCs w:val="22"/>
        </w:rPr>
        <w:t>het enkel verloop van de ter</w:t>
      </w:r>
      <w:r w:rsidRPr="00F4221F">
        <w:rPr>
          <w:rFonts w:asciiTheme="minorHAnsi" w:hAnsiTheme="minorHAnsi" w:cs="Arial"/>
          <w:spacing w:val="-3"/>
          <w:sz w:val="22"/>
          <w:szCs w:val="22"/>
        </w:rPr>
        <w:softHyphen/>
        <w:t>mij</w:t>
      </w:r>
      <w:r w:rsidRPr="00F4221F">
        <w:rPr>
          <w:rFonts w:asciiTheme="minorHAnsi" w:hAnsiTheme="minorHAnsi" w:cs="Arial"/>
          <w:spacing w:val="-3"/>
          <w:sz w:val="22"/>
          <w:szCs w:val="22"/>
        </w:rPr>
        <w:softHyphen/>
        <w:t>n,</w:t>
      </w:r>
      <w:r w:rsidRPr="00EF626B">
        <w:rPr>
          <w:rFonts w:asciiTheme="minorHAnsi" w:hAnsiTheme="minorHAnsi" w:cs="Arial"/>
          <w:spacing w:val="-3"/>
          <w:sz w:val="22"/>
          <w:szCs w:val="22"/>
        </w:rPr>
        <w:t xml:space="preserve"> zonder dat daartoe een bevel of andere akte van </w:t>
      </w:r>
      <w:proofErr w:type="spellStart"/>
      <w:r w:rsidRPr="00EF626B">
        <w:rPr>
          <w:rFonts w:asciiTheme="minorHAnsi" w:hAnsiTheme="minorHAnsi" w:cs="Arial"/>
          <w:spacing w:val="-3"/>
          <w:sz w:val="22"/>
          <w:szCs w:val="22"/>
        </w:rPr>
        <w:t>inverzuim</w:t>
      </w:r>
      <w:r w:rsidRPr="00EF626B">
        <w:rPr>
          <w:rFonts w:asciiTheme="minorHAnsi" w:hAnsiTheme="minorHAnsi" w:cs="Arial"/>
          <w:spacing w:val="-3"/>
          <w:sz w:val="22"/>
          <w:szCs w:val="22"/>
        </w:rPr>
        <w:softHyphen/>
        <w:t>stel</w:t>
      </w:r>
      <w:r w:rsidRPr="00EF626B">
        <w:rPr>
          <w:rFonts w:asciiTheme="minorHAnsi" w:hAnsiTheme="minorHAnsi" w:cs="Arial"/>
          <w:spacing w:val="-3"/>
          <w:sz w:val="22"/>
          <w:szCs w:val="22"/>
        </w:rPr>
        <w:softHyphen/>
        <w:t>ling</w:t>
      </w:r>
      <w:proofErr w:type="spellEnd"/>
      <w:r w:rsidRPr="00EF626B">
        <w:rPr>
          <w:rFonts w:asciiTheme="minorHAnsi" w:hAnsiTheme="minorHAnsi" w:cs="Arial"/>
          <w:spacing w:val="-3"/>
          <w:sz w:val="22"/>
          <w:szCs w:val="22"/>
        </w:rPr>
        <w:t xml:space="preserve"> vereist wordt.</w:t>
      </w:r>
    </w:p>
    <w:p w:rsidR="007B0425" w:rsidRPr="00EF626B" w:rsidRDefault="007B0425" w:rsidP="007B0425">
      <w:pPr>
        <w:numPr>
          <w:ilvl w:val="0"/>
          <w:numId w:val="1"/>
        </w:numPr>
        <w:suppressAutoHyphens/>
        <w:rPr>
          <w:rFonts w:asciiTheme="minorHAnsi" w:hAnsiTheme="minorHAnsi" w:cs="Arial"/>
          <w:spacing w:val="-3"/>
          <w:sz w:val="22"/>
          <w:szCs w:val="22"/>
        </w:rPr>
      </w:pPr>
      <w:r w:rsidRPr="00EF626B">
        <w:rPr>
          <w:rFonts w:asciiTheme="minorHAnsi" w:hAnsiTheme="minorHAnsi" w:cs="Arial"/>
          <w:spacing w:val="-3"/>
          <w:sz w:val="22"/>
          <w:szCs w:val="22"/>
        </w:rPr>
        <w:t>Alle betalingen moeten geschieden ten huize van schuldeise</w:t>
      </w:r>
      <w:r w:rsidRPr="00EF626B">
        <w:rPr>
          <w:rFonts w:asciiTheme="minorHAnsi" w:hAnsiTheme="minorHAnsi" w:cs="Arial"/>
          <w:spacing w:val="-3"/>
          <w:sz w:val="22"/>
          <w:szCs w:val="22"/>
        </w:rPr>
        <w:softHyphen/>
        <w:t>r, zonder korting of compensatie, of op een door deze aan te wij</w:t>
      </w:r>
      <w:r w:rsidRPr="00EF626B">
        <w:rPr>
          <w:rFonts w:asciiTheme="minorHAnsi" w:hAnsiTheme="minorHAnsi" w:cs="Arial"/>
          <w:spacing w:val="-3"/>
          <w:sz w:val="22"/>
          <w:szCs w:val="22"/>
        </w:rPr>
        <w:softHyphen/>
        <w:t>zen bankrekening.</w:t>
      </w:r>
    </w:p>
    <w:p w:rsidR="007B0425" w:rsidRPr="00EF626B" w:rsidRDefault="007B0425" w:rsidP="007B0425">
      <w:pPr>
        <w:numPr>
          <w:ilvl w:val="0"/>
          <w:numId w:val="1"/>
        </w:numPr>
        <w:suppressAutoHyphens/>
        <w:rPr>
          <w:rFonts w:asciiTheme="minorHAnsi" w:hAnsiTheme="minorHAnsi" w:cs="Arial"/>
          <w:spacing w:val="-3"/>
          <w:sz w:val="22"/>
          <w:szCs w:val="22"/>
        </w:rPr>
      </w:pPr>
      <w:r w:rsidRPr="00EF626B">
        <w:rPr>
          <w:rFonts w:asciiTheme="minorHAnsi" w:hAnsiTheme="minorHAnsi" w:cs="Arial"/>
          <w:spacing w:val="-3"/>
          <w:sz w:val="22"/>
          <w:szCs w:val="22"/>
        </w:rPr>
        <w:t>Alle kosten, die de schuldeiser naar zijn oordeel moet maken tot behoud en ter uitoefening van zijn rechten en alle verdere kosten waartoe deze geldlening aanleiding mocht geven, zijn voor rekening van de schuldenaar,</w:t>
      </w:r>
    </w:p>
    <w:p w:rsidR="007B0425" w:rsidRPr="00EF626B" w:rsidRDefault="007B0425" w:rsidP="007B0425">
      <w:pPr>
        <w:suppressAutoHyphens/>
        <w:rPr>
          <w:rFonts w:asciiTheme="minorHAnsi" w:hAnsiTheme="minorHAnsi" w:cs="Arial"/>
          <w:spacing w:val="-3"/>
          <w:sz w:val="22"/>
          <w:szCs w:val="22"/>
        </w:rPr>
      </w:pPr>
    </w:p>
    <w:p w:rsidR="007B0425" w:rsidRPr="00EF626B" w:rsidRDefault="007B0425" w:rsidP="007B0425">
      <w:pPr>
        <w:pStyle w:val="bijschrift"/>
        <w:suppressAutoHyphens/>
        <w:rPr>
          <w:rFonts w:asciiTheme="minorHAnsi" w:hAnsiTheme="minorHAnsi" w:cs="Arial"/>
          <w:sz w:val="22"/>
          <w:szCs w:val="22"/>
        </w:rPr>
      </w:pPr>
      <w:r w:rsidRPr="00EF626B">
        <w:rPr>
          <w:rFonts w:asciiTheme="minorHAnsi" w:hAnsiTheme="minorHAnsi" w:cs="Arial"/>
          <w:sz w:val="22"/>
          <w:szCs w:val="22"/>
        </w:rPr>
        <w:t xml:space="preserve">Handgeschreven door schuldenaar: </w:t>
      </w:r>
    </w:p>
    <w:p w:rsidR="007B0425" w:rsidRPr="00EF626B" w:rsidRDefault="007B0425" w:rsidP="007B0425">
      <w:pPr>
        <w:pStyle w:val="bijschrift"/>
        <w:suppressAutoHyphens/>
        <w:rPr>
          <w:rFonts w:asciiTheme="minorHAnsi" w:hAnsiTheme="minorHAnsi" w:cs="Arial"/>
          <w:spacing w:val="-3"/>
          <w:sz w:val="22"/>
          <w:szCs w:val="22"/>
        </w:rPr>
      </w:pPr>
      <w:r w:rsidRPr="00EF626B">
        <w:rPr>
          <w:rFonts w:asciiTheme="minorHAnsi" w:hAnsiTheme="minorHAnsi" w:cs="Arial"/>
          <w:sz w:val="22"/>
          <w:szCs w:val="22"/>
        </w:rPr>
        <w:br/>
        <w:t>Goed voor</w:t>
      </w:r>
      <w:r w:rsidR="00D56B5A" w:rsidRPr="00EF626B">
        <w:rPr>
          <w:rFonts w:asciiTheme="minorHAnsi" w:hAnsiTheme="minorHAnsi" w:cs="Arial"/>
          <w:sz w:val="22"/>
          <w:szCs w:val="22"/>
        </w:rPr>
        <w:t>*</w:t>
      </w:r>
      <w:r w:rsidRPr="00EF626B">
        <w:rPr>
          <w:rFonts w:asciiTheme="minorHAnsi" w:hAnsiTheme="minorHAnsi" w:cs="Arial"/>
          <w:sz w:val="22"/>
          <w:szCs w:val="22"/>
        </w:rPr>
        <w:t xml:space="preserve">: </w:t>
      </w:r>
      <w:r w:rsidRPr="00EF626B">
        <w:rPr>
          <w:rFonts w:asciiTheme="minorHAnsi" w:hAnsiTheme="minorHAnsi" w:cs="Arial"/>
          <w:spacing w:val="-3"/>
          <w:sz w:val="22"/>
          <w:szCs w:val="22"/>
        </w:rPr>
        <w:t>…………………</w:t>
      </w:r>
      <w:r w:rsidR="00D56B5A" w:rsidRPr="00EF626B">
        <w:rPr>
          <w:rFonts w:asciiTheme="minorHAnsi" w:hAnsiTheme="minorHAnsi" w:cs="Arial"/>
          <w:spacing w:val="-3"/>
          <w:sz w:val="22"/>
          <w:szCs w:val="22"/>
        </w:rPr>
        <w:t>.</w:t>
      </w:r>
      <w:r w:rsidRPr="00EF626B">
        <w:rPr>
          <w:rFonts w:asciiTheme="minorHAnsi" w:hAnsiTheme="minorHAnsi" w:cs="Arial"/>
          <w:spacing w:val="-3"/>
          <w:sz w:val="22"/>
          <w:szCs w:val="22"/>
        </w:rPr>
        <w:t>……………………………………………………………</w:t>
      </w:r>
      <w:r w:rsidR="00D56B5A" w:rsidRPr="00EF626B">
        <w:rPr>
          <w:rFonts w:asciiTheme="minorHAnsi" w:hAnsiTheme="minorHAnsi" w:cs="Arial"/>
          <w:spacing w:val="-3"/>
          <w:sz w:val="22"/>
          <w:szCs w:val="22"/>
        </w:rPr>
        <w:t xml:space="preserve">………………………………………………... </w:t>
      </w:r>
    </w:p>
    <w:p w:rsidR="007B0425" w:rsidRPr="00EF626B" w:rsidRDefault="007B0425" w:rsidP="007B0425">
      <w:pPr>
        <w:suppressAutoHyphens/>
        <w:rPr>
          <w:rFonts w:asciiTheme="minorHAnsi" w:hAnsiTheme="minorHAnsi" w:cs="Arial"/>
          <w:spacing w:val="-3"/>
          <w:sz w:val="22"/>
          <w:szCs w:val="22"/>
        </w:rPr>
      </w:pPr>
    </w:p>
    <w:p w:rsidR="007B0425" w:rsidRPr="00EF626B" w:rsidRDefault="007B0425" w:rsidP="007B0425">
      <w:pPr>
        <w:suppressAutoHyphens/>
        <w:rPr>
          <w:rFonts w:asciiTheme="minorHAnsi" w:hAnsiTheme="minorHAnsi" w:cs="Arial"/>
          <w:spacing w:val="-3"/>
          <w:sz w:val="22"/>
          <w:szCs w:val="22"/>
        </w:rPr>
      </w:pPr>
      <w:r w:rsidRPr="00EF626B">
        <w:rPr>
          <w:rFonts w:asciiTheme="minorHAnsi" w:hAnsiTheme="minorHAnsi" w:cs="Arial"/>
          <w:spacing w:val="-3"/>
          <w:sz w:val="22"/>
          <w:szCs w:val="22"/>
        </w:rPr>
        <w:t>Getekend te …………………… op  …………………………………… 20__</w:t>
      </w:r>
      <w:r w:rsidR="00815A0A" w:rsidRPr="00EF626B">
        <w:rPr>
          <w:rFonts w:asciiTheme="minorHAnsi" w:hAnsiTheme="minorHAnsi" w:cs="Arial"/>
          <w:spacing w:val="-3"/>
          <w:sz w:val="22"/>
          <w:szCs w:val="22"/>
        </w:rPr>
        <w:t>_</w:t>
      </w:r>
      <w:r w:rsidRPr="00EF626B">
        <w:rPr>
          <w:rFonts w:asciiTheme="minorHAnsi" w:hAnsiTheme="minorHAnsi" w:cs="Arial"/>
          <w:spacing w:val="-3"/>
          <w:sz w:val="22"/>
          <w:szCs w:val="22"/>
        </w:rPr>
        <w:t>.</w:t>
      </w:r>
    </w:p>
    <w:p w:rsidR="007B0425" w:rsidRPr="00EF626B" w:rsidRDefault="007B0425" w:rsidP="007B0425">
      <w:pPr>
        <w:suppressAutoHyphens/>
        <w:rPr>
          <w:rFonts w:asciiTheme="minorHAnsi" w:hAnsiTheme="minorHAnsi" w:cs="Arial"/>
          <w:spacing w:val="-3"/>
        </w:rPr>
      </w:pPr>
    </w:p>
    <w:p w:rsidR="00D56B5A" w:rsidRPr="00EF626B" w:rsidRDefault="00D56B5A" w:rsidP="007B0425">
      <w:pPr>
        <w:suppressAutoHyphens/>
        <w:rPr>
          <w:rFonts w:asciiTheme="minorHAnsi" w:hAnsiTheme="minorHAnsi" w:cs="Arial"/>
          <w:spacing w:val="-3"/>
        </w:rPr>
      </w:pPr>
      <w:r w:rsidRPr="00EF626B">
        <w:rPr>
          <w:rFonts w:asciiTheme="minorHAnsi" w:hAnsiTheme="minorHAnsi" w:cs="Arial"/>
        </w:rPr>
        <w:t>*</w:t>
      </w:r>
      <w:r w:rsidRPr="00EF626B">
        <w:rPr>
          <w:rFonts w:asciiTheme="minorHAnsi" w:hAnsiTheme="minorHAnsi" w:cs="Arial"/>
          <w:spacing w:val="-3"/>
        </w:rPr>
        <w:t>volledige bedrag in blokletters</w:t>
      </w:r>
    </w:p>
    <w:p w:rsidR="00D56B5A" w:rsidRPr="00EF626B" w:rsidRDefault="00D56B5A" w:rsidP="007B0425">
      <w:pPr>
        <w:suppressAutoHyphens/>
        <w:rPr>
          <w:rFonts w:asciiTheme="minorHAnsi" w:hAnsiTheme="minorHAnsi" w:cs="Arial"/>
          <w:spacing w:val="-3"/>
          <w:sz w:val="22"/>
          <w:szCs w:val="22"/>
        </w:rPr>
      </w:pPr>
    </w:p>
    <w:p w:rsidR="007B0425" w:rsidRPr="00EF626B" w:rsidRDefault="007B0425" w:rsidP="007B0425">
      <w:pPr>
        <w:suppressAutoHyphens/>
        <w:rPr>
          <w:rFonts w:asciiTheme="minorHAnsi" w:hAnsiTheme="minorHAnsi" w:cs="Arial"/>
          <w:spacing w:val="-3"/>
          <w:sz w:val="22"/>
          <w:szCs w:val="22"/>
        </w:rPr>
      </w:pPr>
      <w:r w:rsidRPr="00EF626B">
        <w:rPr>
          <w:rFonts w:asciiTheme="minorHAnsi" w:hAnsiTheme="minorHAnsi" w:cs="Arial"/>
          <w:spacing w:val="-3"/>
          <w:sz w:val="22"/>
          <w:szCs w:val="22"/>
        </w:rPr>
        <w:t>Schuldenaar</w:t>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t>Schuldeiser (</w:t>
      </w:r>
      <w:r w:rsidR="00D56B5A" w:rsidRPr="00EF626B">
        <w:rPr>
          <w:rFonts w:asciiTheme="minorHAnsi" w:hAnsiTheme="minorHAnsi" w:cs="Arial"/>
          <w:spacing w:val="-3"/>
          <w:sz w:val="22"/>
          <w:szCs w:val="22"/>
        </w:rPr>
        <w:t xml:space="preserve">tekenbevoegd </w:t>
      </w:r>
      <w:r w:rsidR="00376D5C" w:rsidRPr="00EF626B">
        <w:rPr>
          <w:rFonts w:asciiTheme="minorHAnsi" w:hAnsiTheme="minorHAnsi" w:cs="Arial"/>
          <w:spacing w:val="-3"/>
          <w:sz w:val="22"/>
          <w:szCs w:val="22"/>
        </w:rPr>
        <w:t>en voor akkoord)</w:t>
      </w:r>
    </w:p>
    <w:p w:rsidR="007B0425" w:rsidRPr="00EF626B" w:rsidRDefault="007B0425" w:rsidP="007B0425">
      <w:pPr>
        <w:suppressAutoHyphens/>
        <w:rPr>
          <w:rFonts w:asciiTheme="minorHAnsi" w:hAnsiTheme="minorHAnsi" w:cs="Arial"/>
          <w:spacing w:val="-3"/>
          <w:sz w:val="22"/>
          <w:szCs w:val="22"/>
        </w:rPr>
      </w:pPr>
    </w:p>
    <w:p w:rsidR="007B0425" w:rsidRPr="00EF626B" w:rsidRDefault="007B0425" w:rsidP="007B0425">
      <w:pPr>
        <w:suppressAutoHyphens/>
        <w:rPr>
          <w:rFonts w:asciiTheme="minorHAnsi" w:hAnsiTheme="minorHAnsi" w:cs="Arial"/>
          <w:spacing w:val="-3"/>
          <w:sz w:val="22"/>
          <w:szCs w:val="22"/>
        </w:rPr>
      </w:pPr>
    </w:p>
    <w:p w:rsidR="00EF626B" w:rsidRPr="00EF626B" w:rsidRDefault="007B0425" w:rsidP="00376D5C">
      <w:pPr>
        <w:suppressAutoHyphens/>
        <w:rPr>
          <w:rFonts w:asciiTheme="minorHAnsi" w:hAnsiTheme="minorHAnsi" w:cs="Arial"/>
          <w:spacing w:val="-3"/>
          <w:sz w:val="22"/>
          <w:szCs w:val="22"/>
        </w:rPr>
      </w:pPr>
      <w:r w:rsidRPr="00EF626B">
        <w:rPr>
          <w:rFonts w:asciiTheme="minorHAnsi" w:hAnsiTheme="minorHAnsi" w:cs="Arial"/>
          <w:spacing w:val="-3"/>
          <w:sz w:val="22"/>
          <w:szCs w:val="22"/>
        </w:rPr>
        <w:t>...............……..</w:t>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t>........................</w:t>
      </w:r>
    </w:p>
    <w:p w:rsidR="00376D5C" w:rsidRPr="00C52F6C" w:rsidRDefault="00EF626B" w:rsidP="00EF626B">
      <w:pPr>
        <w:spacing w:after="160" w:line="259" w:lineRule="auto"/>
        <w:rPr>
          <w:rFonts w:asciiTheme="minorHAnsi" w:hAnsiTheme="minorHAnsi" w:cs="Arial"/>
          <w:b/>
          <w:spacing w:val="-3"/>
          <w:sz w:val="27"/>
          <w:szCs w:val="27"/>
        </w:rPr>
      </w:pPr>
      <w:r>
        <w:rPr>
          <w:rFonts w:asciiTheme="minorHAnsi" w:hAnsiTheme="minorHAnsi" w:cs="Arial"/>
          <w:spacing w:val="-3"/>
          <w:sz w:val="24"/>
          <w:szCs w:val="24"/>
        </w:rPr>
        <w:br w:type="page"/>
      </w:r>
      <w:r w:rsidRPr="00C52F6C">
        <w:rPr>
          <w:rFonts w:asciiTheme="minorHAnsi" w:hAnsiTheme="minorHAnsi" w:cs="Arial"/>
          <w:b/>
          <w:spacing w:val="-3"/>
          <w:sz w:val="27"/>
          <w:szCs w:val="27"/>
        </w:rPr>
        <w:lastRenderedPageBreak/>
        <w:t>Bijlage 1: aflossingsschema</w:t>
      </w:r>
      <w:r w:rsidR="00C52F6C" w:rsidRPr="00C52F6C">
        <w:rPr>
          <w:rFonts w:asciiTheme="minorHAnsi" w:hAnsiTheme="minorHAnsi" w:cs="Arial"/>
          <w:b/>
          <w:spacing w:val="-3"/>
          <w:sz w:val="27"/>
          <w:szCs w:val="27"/>
        </w:rPr>
        <w:t xml:space="preserve"> bij schuldbekentenis</w:t>
      </w:r>
      <w:r w:rsidR="00C52F6C" w:rsidRPr="00C52F6C">
        <w:rPr>
          <w:rFonts w:asciiTheme="minorHAnsi" w:hAnsiTheme="minorHAnsi" w:cs="Arial"/>
          <w:b/>
          <w:spacing w:val="-3"/>
          <w:sz w:val="27"/>
          <w:szCs w:val="27"/>
        </w:rPr>
        <w:br/>
      </w:r>
    </w:p>
    <w:tbl>
      <w:tblPr>
        <w:tblStyle w:val="Tabelraster"/>
        <w:tblW w:w="0" w:type="auto"/>
        <w:tblLook w:val="04A0" w:firstRow="1" w:lastRow="0" w:firstColumn="1" w:lastColumn="0" w:noHBand="0" w:noVBand="1"/>
      </w:tblPr>
      <w:tblGrid>
        <w:gridCol w:w="1517"/>
        <w:gridCol w:w="1808"/>
        <w:gridCol w:w="1989"/>
        <w:gridCol w:w="1378"/>
        <w:gridCol w:w="1984"/>
      </w:tblGrid>
      <w:tr w:rsidR="00C52F6C" w:rsidTr="00C52F6C">
        <w:trPr>
          <w:trHeight w:val="544"/>
        </w:trPr>
        <w:tc>
          <w:tcPr>
            <w:tcW w:w="1483" w:type="dxa"/>
            <w:shd w:val="clear" w:color="auto" w:fill="B4C6E7" w:themeFill="accent5" w:themeFillTint="66"/>
          </w:tcPr>
          <w:p w:rsidR="00C52F6C" w:rsidRPr="00C52F6C" w:rsidRDefault="00C52F6C" w:rsidP="00EF626B">
            <w:pPr>
              <w:spacing w:after="160" w:line="259" w:lineRule="auto"/>
              <w:rPr>
                <w:rFonts w:asciiTheme="minorHAnsi" w:hAnsiTheme="minorHAnsi" w:cs="Arial"/>
                <w:b/>
                <w:spacing w:val="-3"/>
                <w:sz w:val="22"/>
                <w:szCs w:val="22"/>
              </w:rPr>
            </w:pPr>
            <w:r w:rsidRPr="00C52F6C">
              <w:rPr>
                <w:rFonts w:asciiTheme="minorHAnsi" w:hAnsiTheme="minorHAnsi" w:cs="Arial"/>
                <w:b/>
                <w:spacing w:val="-3"/>
                <w:sz w:val="22"/>
                <w:szCs w:val="22"/>
              </w:rPr>
              <w:t>Mutatiedatum</w:t>
            </w:r>
          </w:p>
        </w:tc>
        <w:tc>
          <w:tcPr>
            <w:tcW w:w="1808" w:type="dxa"/>
            <w:shd w:val="clear" w:color="auto" w:fill="B4C6E7" w:themeFill="accent5" w:themeFillTint="66"/>
          </w:tcPr>
          <w:p w:rsidR="00C52F6C" w:rsidRPr="00C52F6C" w:rsidRDefault="00C52F6C" w:rsidP="00EF626B">
            <w:pPr>
              <w:spacing w:after="160" w:line="259" w:lineRule="auto"/>
              <w:rPr>
                <w:rFonts w:asciiTheme="minorHAnsi" w:hAnsiTheme="minorHAnsi" w:cs="Arial"/>
                <w:b/>
                <w:spacing w:val="-3"/>
                <w:sz w:val="22"/>
                <w:szCs w:val="22"/>
              </w:rPr>
            </w:pPr>
            <w:r w:rsidRPr="00C52F6C">
              <w:rPr>
                <w:rFonts w:asciiTheme="minorHAnsi" w:hAnsiTheme="minorHAnsi" w:cs="Arial"/>
                <w:b/>
                <w:spacing w:val="-3"/>
                <w:sz w:val="22"/>
                <w:szCs w:val="22"/>
              </w:rPr>
              <w:t>Omschrijving*</w:t>
            </w:r>
          </w:p>
        </w:tc>
        <w:tc>
          <w:tcPr>
            <w:tcW w:w="1989" w:type="dxa"/>
            <w:shd w:val="clear" w:color="auto" w:fill="B4C6E7" w:themeFill="accent5" w:themeFillTint="66"/>
          </w:tcPr>
          <w:p w:rsidR="00C52F6C" w:rsidRPr="00C52F6C" w:rsidRDefault="00C52F6C" w:rsidP="00EF626B">
            <w:pPr>
              <w:spacing w:after="160" w:line="259" w:lineRule="auto"/>
              <w:rPr>
                <w:rFonts w:asciiTheme="minorHAnsi" w:hAnsiTheme="minorHAnsi" w:cs="Arial"/>
                <w:b/>
                <w:spacing w:val="-3"/>
                <w:sz w:val="22"/>
                <w:szCs w:val="22"/>
              </w:rPr>
            </w:pPr>
            <w:r w:rsidRPr="00C52F6C">
              <w:rPr>
                <w:rFonts w:asciiTheme="minorHAnsi" w:hAnsiTheme="minorHAnsi" w:cs="Arial"/>
                <w:b/>
                <w:spacing w:val="-3"/>
                <w:sz w:val="22"/>
                <w:szCs w:val="22"/>
              </w:rPr>
              <w:t>Af te lossen bedrag</w:t>
            </w:r>
          </w:p>
        </w:tc>
        <w:tc>
          <w:tcPr>
            <w:tcW w:w="1378" w:type="dxa"/>
            <w:shd w:val="clear" w:color="auto" w:fill="B4C6E7" w:themeFill="accent5" w:themeFillTint="66"/>
          </w:tcPr>
          <w:p w:rsidR="00C52F6C" w:rsidRPr="00C52F6C" w:rsidRDefault="00C52F6C" w:rsidP="00EF626B">
            <w:pPr>
              <w:spacing w:after="160" w:line="259" w:lineRule="auto"/>
              <w:rPr>
                <w:rFonts w:asciiTheme="minorHAnsi" w:hAnsiTheme="minorHAnsi" w:cs="Arial"/>
                <w:b/>
                <w:spacing w:val="-3"/>
                <w:sz w:val="22"/>
                <w:szCs w:val="22"/>
              </w:rPr>
            </w:pPr>
            <w:r w:rsidRPr="00C52F6C">
              <w:rPr>
                <w:rFonts w:asciiTheme="minorHAnsi" w:hAnsiTheme="minorHAnsi" w:cs="Arial"/>
                <w:b/>
                <w:spacing w:val="-3"/>
                <w:sz w:val="22"/>
                <w:szCs w:val="22"/>
              </w:rPr>
              <w:t>Rentebedrag</w:t>
            </w:r>
          </w:p>
        </w:tc>
        <w:tc>
          <w:tcPr>
            <w:tcW w:w="1984" w:type="dxa"/>
            <w:shd w:val="clear" w:color="auto" w:fill="B4C6E7" w:themeFill="accent5" w:themeFillTint="66"/>
          </w:tcPr>
          <w:p w:rsidR="00C52F6C" w:rsidRPr="00C52F6C" w:rsidRDefault="00C52F6C" w:rsidP="00EF626B">
            <w:pPr>
              <w:spacing w:after="160" w:line="259" w:lineRule="auto"/>
              <w:rPr>
                <w:rFonts w:asciiTheme="minorHAnsi" w:hAnsiTheme="minorHAnsi" w:cs="Arial"/>
                <w:b/>
                <w:spacing w:val="-3"/>
                <w:sz w:val="22"/>
                <w:szCs w:val="22"/>
              </w:rPr>
            </w:pPr>
            <w:r w:rsidRPr="00C52F6C">
              <w:rPr>
                <w:rFonts w:asciiTheme="minorHAnsi" w:hAnsiTheme="minorHAnsi" w:cs="Arial"/>
                <w:b/>
                <w:spacing w:val="-3"/>
                <w:sz w:val="22"/>
                <w:szCs w:val="22"/>
              </w:rPr>
              <w:t xml:space="preserve">Restant openstaande lening </w:t>
            </w: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r w:rsidR="00C52F6C" w:rsidTr="00C52F6C">
        <w:tc>
          <w:tcPr>
            <w:tcW w:w="1483" w:type="dxa"/>
          </w:tcPr>
          <w:p w:rsidR="00C52F6C" w:rsidRPr="00C52F6C" w:rsidRDefault="00C52F6C" w:rsidP="00EF626B">
            <w:pPr>
              <w:spacing w:after="160" w:line="259" w:lineRule="auto"/>
              <w:rPr>
                <w:rFonts w:asciiTheme="minorHAnsi" w:hAnsiTheme="minorHAnsi" w:cs="Arial"/>
                <w:spacing w:val="-3"/>
                <w:sz w:val="22"/>
                <w:szCs w:val="22"/>
              </w:rPr>
            </w:pPr>
          </w:p>
        </w:tc>
        <w:tc>
          <w:tcPr>
            <w:tcW w:w="1808" w:type="dxa"/>
          </w:tcPr>
          <w:p w:rsidR="00C52F6C" w:rsidRPr="00C52F6C" w:rsidRDefault="00C52F6C" w:rsidP="00EF626B">
            <w:pPr>
              <w:spacing w:after="160" w:line="259" w:lineRule="auto"/>
              <w:rPr>
                <w:rFonts w:asciiTheme="minorHAnsi" w:hAnsiTheme="minorHAnsi" w:cs="Arial"/>
                <w:spacing w:val="-3"/>
                <w:sz w:val="22"/>
                <w:szCs w:val="22"/>
              </w:rPr>
            </w:pPr>
          </w:p>
        </w:tc>
        <w:tc>
          <w:tcPr>
            <w:tcW w:w="1989" w:type="dxa"/>
          </w:tcPr>
          <w:p w:rsidR="00C52F6C" w:rsidRPr="00C52F6C" w:rsidRDefault="00C52F6C" w:rsidP="00EF626B">
            <w:pPr>
              <w:spacing w:after="160" w:line="259" w:lineRule="auto"/>
              <w:rPr>
                <w:rFonts w:asciiTheme="minorHAnsi" w:hAnsiTheme="minorHAnsi" w:cs="Arial"/>
                <w:spacing w:val="-3"/>
                <w:sz w:val="22"/>
                <w:szCs w:val="22"/>
              </w:rPr>
            </w:pPr>
          </w:p>
        </w:tc>
        <w:tc>
          <w:tcPr>
            <w:tcW w:w="1378" w:type="dxa"/>
          </w:tcPr>
          <w:p w:rsidR="00C52F6C" w:rsidRPr="00C52F6C" w:rsidRDefault="00C52F6C" w:rsidP="00EF626B">
            <w:pPr>
              <w:spacing w:after="160" w:line="259" w:lineRule="auto"/>
              <w:rPr>
                <w:rFonts w:asciiTheme="minorHAnsi" w:hAnsiTheme="minorHAnsi" w:cs="Arial"/>
                <w:spacing w:val="-3"/>
                <w:sz w:val="22"/>
                <w:szCs w:val="22"/>
              </w:rPr>
            </w:pPr>
          </w:p>
        </w:tc>
        <w:tc>
          <w:tcPr>
            <w:tcW w:w="1984" w:type="dxa"/>
          </w:tcPr>
          <w:p w:rsidR="00C52F6C" w:rsidRPr="00C52F6C" w:rsidRDefault="00C52F6C" w:rsidP="00EF626B">
            <w:pPr>
              <w:spacing w:after="160" w:line="259" w:lineRule="auto"/>
              <w:rPr>
                <w:rFonts w:asciiTheme="minorHAnsi" w:hAnsiTheme="minorHAnsi" w:cs="Arial"/>
                <w:spacing w:val="-3"/>
                <w:sz w:val="22"/>
                <w:szCs w:val="22"/>
              </w:rPr>
            </w:pPr>
          </w:p>
        </w:tc>
      </w:tr>
    </w:tbl>
    <w:p w:rsidR="00EF626B" w:rsidRPr="00C52F6C" w:rsidRDefault="00C52F6C" w:rsidP="00EF626B">
      <w:pPr>
        <w:spacing w:after="160" w:line="259" w:lineRule="auto"/>
        <w:rPr>
          <w:rFonts w:asciiTheme="minorHAnsi" w:hAnsiTheme="minorHAnsi" w:cs="Arial"/>
          <w:i/>
          <w:spacing w:val="-3"/>
        </w:rPr>
      </w:pPr>
      <w:r>
        <w:rPr>
          <w:rFonts w:asciiTheme="minorHAnsi" w:hAnsiTheme="minorHAnsi" w:cs="Arial"/>
          <w:spacing w:val="-3"/>
        </w:rPr>
        <w:br/>
      </w:r>
      <w:r w:rsidRPr="00C52F6C">
        <w:rPr>
          <w:rFonts w:asciiTheme="minorHAnsi" w:hAnsiTheme="minorHAnsi" w:cs="Arial"/>
          <w:i/>
          <w:spacing w:val="-3"/>
        </w:rPr>
        <w:t xml:space="preserve">* Bijvoorbeeld aflossing, extra storting </w:t>
      </w:r>
      <w:r>
        <w:rPr>
          <w:rFonts w:asciiTheme="minorHAnsi" w:hAnsiTheme="minorHAnsi" w:cs="Arial"/>
          <w:i/>
          <w:spacing w:val="-3"/>
        </w:rPr>
        <w:t xml:space="preserve">(na vakantiegeld) </w:t>
      </w:r>
      <w:r w:rsidRPr="00C52F6C">
        <w:rPr>
          <w:rFonts w:asciiTheme="minorHAnsi" w:hAnsiTheme="minorHAnsi" w:cs="Arial"/>
          <w:i/>
          <w:spacing w:val="-3"/>
        </w:rPr>
        <w:t>etc.</w:t>
      </w:r>
    </w:p>
    <w:p w:rsidR="00EF626B" w:rsidRDefault="00EF626B" w:rsidP="00EF626B">
      <w:pPr>
        <w:spacing w:after="160" w:line="259" w:lineRule="auto"/>
        <w:rPr>
          <w:rFonts w:asciiTheme="minorHAnsi" w:hAnsiTheme="minorHAnsi" w:cs="Arial"/>
          <w:spacing w:val="-3"/>
        </w:rPr>
      </w:pPr>
    </w:p>
    <w:p w:rsidR="00EF626B" w:rsidRPr="00EF626B" w:rsidRDefault="00EF626B" w:rsidP="00EF626B">
      <w:pPr>
        <w:suppressAutoHyphens/>
        <w:rPr>
          <w:rFonts w:asciiTheme="minorHAnsi" w:hAnsiTheme="minorHAnsi" w:cs="Arial"/>
          <w:spacing w:val="-3"/>
          <w:sz w:val="22"/>
          <w:szCs w:val="22"/>
        </w:rPr>
      </w:pPr>
      <w:r w:rsidRPr="00EF626B">
        <w:rPr>
          <w:rFonts w:asciiTheme="minorHAnsi" w:hAnsiTheme="minorHAnsi" w:cs="Arial"/>
          <w:spacing w:val="-3"/>
          <w:sz w:val="22"/>
          <w:szCs w:val="22"/>
        </w:rPr>
        <w:t>Getekend te …………………… op  …………………………………… 20___.</w:t>
      </w:r>
    </w:p>
    <w:p w:rsidR="00EF626B" w:rsidRPr="00EF626B" w:rsidRDefault="00EF626B" w:rsidP="00EF626B">
      <w:pPr>
        <w:suppressAutoHyphens/>
        <w:rPr>
          <w:rFonts w:asciiTheme="minorHAnsi" w:hAnsiTheme="minorHAnsi" w:cs="Arial"/>
          <w:spacing w:val="-3"/>
        </w:rPr>
      </w:pPr>
    </w:p>
    <w:p w:rsidR="00EF626B" w:rsidRPr="00EF626B" w:rsidRDefault="00EF626B" w:rsidP="00EF626B">
      <w:pPr>
        <w:suppressAutoHyphens/>
        <w:rPr>
          <w:rFonts w:asciiTheme="minorHAnsi" w:hAnsiTheme="minorHAnsi" w:cs="Arial"/>
          <w:spacing w:val="-3"/>
          <w:sz w:val="22"/>
          <w:szCs w:val="22"/>
        </w:rPr>
      </w:pPr>
      <w:r w:rsidRPr="00EF626B">
        <w:rPr>
          <w:rFonts w:asciiTheme="minorHAnsi" w:hAnsiTheme="minorHAnsi" w:cs="Arial"/>
          <w:spacing w:val="-3"/>
          <w:sz w:val="22"/>
          <w:szCs w:val="22"/>
        </w:rPr>
        <w:t>Schuldenaar</w:t>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t>Schuldeiser (tekenbevoegd en voor akkoord)</w:t>
      </w:r>
    </w:p>
    <w:p w:rsidR="00EF626B" w:rsidRPr="00EF626B" w:rsidRDefault="00C52F6C" w:rsidP="00EF626B">
      <w:pPr>
        <w:suppressAutoHyphens/>
        <w:rPr>
          <w:rFonts w:asciiTheme="minorHAnsi" w:hAnsiTheme="minorHAnsi" w:cs="Arial"/>
          <w:spacing w:val="-3"/>
          <w:sz w:val="22"/>
          <w:szCs w:val="22"/>
        </w:rPr>
      </w:pPr>
      <w:r>
        <w:rPr>
          <w:rFonts w:asciiTheme="minorHAnsi" w:hAnsiTheme="minorHAnsi" w:cs="Arial"/>
          <w:spacing w:val="-3"/>
          <w:sz w:val="22"/>
          <w:szCs w:val="22"/>
        </w:rPr>
        <w:br/>
      </w:r>
    </w:p>
    <w:p w:rsidR="00EF626B" w:rsidRPr="00EF626B" w:rsidRDefault="00EF626B" w:rsidP="00EF626B">
      <w:pPr>
        <w:suppressAutoHyphens/>
        <w:rPr>
          <w:rFonts w:asciiTheme="minorHAnsi" w:hAnsiTheme="minorHAnsi" w:cs="Arial"/>
          <w:spacing w:val="-3"/>
          <w:sz w:val="22"/>
          <w:szCs w:val="22"/>
        </w:rPr>
      </w:pPr>
    </w:p>
    <w:p w:rsidR="00EF626B" w:rsidRPr="00EF626B" w:rsidRDefault="00EF626B" w:rsidP="00EF626B">
      <w:pPr>
        <w:suppressAutoHyphens/>
        <w:rPr>
          <w:rFonts w:asciiTheme="minorHAnsi" w:hAnsiTheme="minorHAnsi" w:cs="Arial"/>
          <w:spacing w:val="-3"/>
          <w:sz w:val="22"/>
          <w:szCs w:val="22"/>
        </w:rPr>
      </w:pPr>
      <w:r w:rsidRPr="00EF626B">
        <w:rPr>
          <w:rFonts w:asciiTheme="minorHAnsi" w:hAnsiTheme="minorHAnsi" w:cs="Arial"/>
          <w:spacing w:val="-3"/>
          <w:sz w:val="22"/>
          <w:szCs w:val="22"/>
        </w:rPr>
        <w:t>...............……..</w:t>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r>
      <w:r w:rsidRPr="00EF626B">
        <w:rPr>
          <w:rFonts w:asciiTheme="minorHAnsi" w:hAnsiTheme="minorHAnsi" w:cs="Arial"/>
          <w:spacing w:val="-3"/>
          <w:sz w:val="22"/>
          <w:szCs w:val="22"/>
        </w:rPr>
        <w:tab/>
        <w:t>........................</w:t>
      </w:r>
    </w:p>
    <w:p w:rsidR="00EF626B" w:rsidRDefault="00EF626B" w:rsidP="00EF626B">
      <w:pPr>
        <w:spacing w:after="160" w:line="259" w:lineRule="auto"/>
        <w:rPr>
          <w:rFonts w:asciiTheme="minorHAnsi" w:hAnsiTheme="minorHAnsi" w:cs="Arial"/>
          <w:spacing w:val="-3"/>
        </w:rPr>
      </w:pPr>
    </w:p>
    <w:p w:rsidR="00EF626B" w:rsidRPr="00EF626B" w:rsidRDefault="00EF626B" w:rsidP="00EF626B">
      <w:pPr>
        <w:spacing w:after="160" w:line="259" w:lineRule="auto"/>
        <w:rPr>
          <w:rFonts w:asciiTheme="minorHAnsi" w:hAnsiTheme="minorHAnsi" w:cs="Arial"/>
          <w:spacing w:val="-3"/>
          <w:sz w:val="24"/>
          <w:szCs w:val="24"/>
        </w:rPr>
      </w:pPr>
    </w:p>
    <w:sectPr w:rsidR="00EF626B" w:rsidRPr="00EF626B" w:rsidSect="00C9007F">
      <w:pgSz w:w="11905" w:h="16837"/>
      <w:pgMar w:top="1200" w:right="1008" w:bottom="1200" w:left="1440" w:header="1200" w:footer="1200"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2109" w:hanging="188"/>
      </w:pPr>
      <w:rPr>
        <w:rFonts w:ascii="Times New Roman" w:hAnsi="Times New Roman" w:cs="Times New Roman"/>
        <w:b w:val="0"/>
        <w:bCs w:val="0"/>
        <w:color w:val="231F21"/>
        <w:w w:val="189"/>
        <w:sz w:val="20"/>
        <w:szCs w:val="20"/>
      </w:rPr>
    </w:lvl>
    <w:lvl w:ilvl="1">
      <w:numFmt w:val="bullet"/>
      <w:lvlText w:val="•"/>
      <w:lvlJc w:val="left"/>
      <w:pPr>
        <w:ind w:left="2488" w:hanging="188"/>
      </w:pPr>
    </w:lvl>
    <w:lvl w:ilvl="2">
      <w:numFmt w:val="bullet"/>
      <w:lvlText w:val="•"/>
      <w:lvlJc w:val="left"/>
      <w:pPr>
        <w:ind w:left="2867" w:hanging="188"/>
      </w:pPr>
    </w:lvl>
    <w:lvl w:ilvl="3">
      <w:numFmt w:val="bullet"/>
      <w:lvlText w:val="•"/>
      <w:lvlJc w:val="left"/>
      <w:pPr>
        <w:ind w:left="3246" w:hanging="188"/>
      </w:pPr>
    </w:lvl>
    <w:lvl w:ilvl="4">
      <w:numFmt w:val="bullet"/>
      <w:lvlText w:val="•"/>
      <w:lvlJc w:val="left"/>
      <w:pPr>
        <w:ind w:left="3626" w:hanging="188"/>
      </w:pPr>
    </w:lvl>
    <w:lvl w:ilvl="5">
      <w:numFmt w:val="bullet"/>
      <w:lvlText w:val="•"/>
      <w:lvlJc w:val="left"/>
      <w:pPr>
        <w:ind w:left="4005" w:hanging="188"/>
      </w:pPr>
    </w:lvl>
    <w:lvl w:ilvl="6">
      <w:numFmt w:val="bullet"/>
      <w:lvlText w:val="•"/>
      <w:lvlJc w:val="left"/>
      <w:pPr>
        <w:ind w:left="4384" w:hanging="188"/>
      </w:pPr>
    </w:lvl>
    <w:lvl w:ilvl="7">
      <w:numFmt w:val="bullet"/>
      <w:lvlText w:val="•"/>
      <w:lvlJc w:val="left"/>
      <w:pPr>
        <w:ind w:left="4763" w:hanging="188"/>
      </w:pPr>
    </w:lvl>
    <w:lvl w:ilvl="8">
      <w:numFmt w:val="bullet"/>
      <w:lvlText w:val="•"/>
      <w:lvlJc w:val="left"/>
      <w:pPr>
        <w:ind w:left="5142" w:hanging="188"/>
      </w:pPr>
    </w:lvl>
  </w:abstractNum>
  <w:abstractNum w:abstractNumId="1">
    <w:nsid w:val="00000403"/>
    <w:multiLevelType w:val="multilevel"/>
    <w:tmpl w:val="00000886"/>
    <w:lvl w:ilvl="0">
      <w:numFmt w:val="bullet"/>
      <w:lvlText w:val="•"/>
      <w:lvlJc w:val="left"/>
      <w:pPr>
        <w:ind w:left="443" w:hanging="231"/>
      </w:pPr>
      <w:rPr>
        <w:rFonts w:ascii="Times New Roman" w:hAnsi="Times New Roman" w:cs="Times New Roman"/>
        <w:b w:val="0"/>
        <w:bCs w:val="0"/>
        <w:color w:val="231F21"/>
        <w:w w:val="174"/>
        <w:sz w:val="20"/>
        <w:szCs w:val="20"/>
      </w:rPr>
    </w:lvl>
    <w:lvl w:ilvl="1">
      <w:numFmt w:val="bullet"/>
      <w:lvlText w:val="•"/>
      <w:lvlJc w:val="left"/>
      <w:pPr>
        <w:ind w:left="875" w:hanging="231"/>
      </w:pPr>
    </w:lvl>
    <w:lvl w:ilvl="2">
      <w:numFmt w:val="bullet"/>
      <w:lvlText w:val="•"/>
      <w:lvlJc w:val="left"/>
      <w:pPr>
        <w:ind w:left="1307" w:hanging="231"/>
      </w:pPr>
    </w:lvl>
    <w:lvl w:ilvl="3">
      <w:numFmt w:val="bullet"/>
      <w:lvlText w:val="•"/>
      <w:lvlJc w:val="left"/>
      <w:pPr>
        <w:ind w:left="1739" w:hanging="231"/>
      </w:pPr>
    </w:lvl>
    <w:lvl w:ilvl="4">
      <w:numFmt w:val="bullet"/>
      <w:lvlText w:val="•"/>
      <w:lvlJc w:val="left"/>
      <w:pPr>
        <w:ind w:left="2171" w:hanging="231"/>
      </w:pPr>
    </w:lvl>
    <w:lvl w:ilvl="5">
      <w:numFmt w:val="bullet"/>
      <w:lvlText w:val="•"/>
      <w:lvlJc w:val="left"/>
      <w:pPr>
        <w:ind w:left="2603" w:hanging="231"/>
      </w:pPr>
    </w:lvl>
    <w:lvl w:ilvl="6">
      <w:numFmt w:val="bullet"/>
      <w:lvlText w:val="•"/>
      <w:lvlJc w:val="left"/>
      <w:pPr>
        <w:ind w:left="3035" w:hanging="231"/>
      </w:pPr>
    </w:lvl>
    <w:lvl w:ilvl="7">
      <w:numFmt w:val="bullet"/>
      <w:lvlText w:val="•"/>
      <w:lvlJc w:val="left"/>
      <w:pPr>
        <w:ind w:left="3467" w:hanging="231"/>
      </w:pPr>
    </w:lvl>
    <w:lvl w:ilvl="8">
      <w:numFmt w:val="bullet"/>
      <w:lvlText w:val="•"/>
      <w:lvlJc w:val="left"/>
      <w:pPr>
        <w:ind w:left="3899" w:hanging="231"/>
      </w:pPr>
    </w:lvl>
  </w:abstractNum>
  <w:abstractNum w:abstractNumId="2">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4CF018E"/>
    <w:multiLevelType w:val="hybridMultilevel"/>
    <w:tmpl w:val="9D38F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FE39B3"/>
    <w:multiLevelType w:val="hybridMultilevel"/>
    <w:tmpl w:val="9C18C0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F7D43B2"/>
    <w:multiLevelType w:val="singleLevel"/>
    <w:tmpl w:val="0413000F"/>
    <w:lvl w:ilvl="0">
      <w:start w:val="1"/>
      <w:numFmt w:val="decimal"/>
      <w:lvlText w:val="%1."/>
      <w:lvlJc w:val="left"/>
      <w:pPr>
        <w:tabs>
          <w:tab w:val="num" w:pos="360"/>
        </w:tabs>
        <w:ind w:left="360" w:hanging="36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defaultTabStop w:val="708"/>
  <w:hyphenationZone w:val="425"/>
  <w:characterSpacingControl w:val="doNotCompress"/>
  <w:compat>
    <w:compatSetting w:name="compatibilityMode" w:uri="http://schemas.microsoft.com/office/word" w:val="12"/>
  </w:compat>
  <w:rsids>
    <w:rsidRoot w:val="007B0425"/>
    <w:rsid w:val="0001012A"/>
    <w:rsid w:val="00160F87"/>
    <w:rsid w:val="001704FC"/>
    <w:rsid w:val="00303B16"/>
    <w:rsid w:val="00376D5C"/>
    <w:rsid w:val="00417E68"/>
    <w:rsid w:val="00656608"/>
    <w:rsid w:val="007A199C"/>
    <w:rsid w:val="007B0425"/>
    <w:rsid w:val="00815A0A"/>
    <w:rsid w:val="008341AE"/>
    <w:rsid w:val="00951868"/>
    <w:rsid w:val="00985156"/>
    <w:rsid w:val="009E2E7A"/>
    <w:rsid w:val="00AF1A33"/>
    <w:rsid w:val="00C52F6C"/>
    <w:rsid w:val="00C9007F"/>
    <w:rsid w:val="00D56B5A"/>
    <w:rsid w:val="00DE3DBE"/>
    <w:rsid w:val="00EF626B"/>
    <w:rsid w:val="00F422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D12D8-679A-4A84-86C6-4E95E5ED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0425"/>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qFormat/>
    <w:rsid w:val="00D56B5A"/>
    <w:pPr>
      <w:keepNext/>
      <w:outlineLvl w:val="1"/>
    </w:pPr>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rsid w:val="007B0425"/>
    <w:pPr>
      <w:widowControl w:val="0"/>
    </w:pPr>
    <w:rPr>
      <w:rFonts w:ascii="Courier" w:hAnsi="Courier"/>
      <w:snapToGrid w:val="0"/>
      <w:sz w:val="24"/>
    </w:rPr>
  </w:style>
  <w:style w:type="character" w:customStyle="1" w:styleId="EindnoottekstChar">
    <w:name w:val="Eindnoottekst Char"/>
    <w:basedOn w:val="Standaardalinea-lettertype"/>
    <w:link w:val="Eindnoottekst"/>
    <w:semiHidden/>
    <w:rsid w:val="007B0425"/>
    <w:rPr>
      <w:rFonts w:ascii="Courier" w:eastAsia="Times New Roman" w:hAnsi="Courier" w:cs="Times New Roman"/>
      <w:snapToGrid w:val="0"/>
      <w:sz w:val="24"/>
      <w:szCs w:val="20"/>
      <w:lang w:eastAsia="nl-NL"/>
    </w:rPr>
  </w:style>
  <w:style w:type="paragraph" w:customStyle="1" w:styleId="bijschrift">
    <w:name w:val="bijschrift"/>
    <w:basedOn w:val="Standaard"/>
    <w:rsid w:val="007B0425"/>
    <w:pPr>
      <w:widowControl w:val="0"/>
    </w:pPr>
    <w:rPr>
      <w:rFonts w:ascii="Courier" w:hAnsi="Courier"/>
      <w:snapToGrid w:val="0"/>
      <w:sz w:val="24"/>
    </w:rPr>
  </w:style>
  <w:style w:type="paragraph" w:styleId="Titel">
    <w:name w:val="Title"/>
    <w:basedOn w:val="Standaard"/>
    <w:link w:val="TitelChar"/>
    <w:qFormat/>
    <w:rsid w:val="007B0425"/>
    <w:pPr>
      <w:widowControl w:val="0"/>
      <w:suppressAutoHyphens/>
      <w:jc w:val="center"/>
    </w:pPr>
    <w:rPr>
      <w:rFonts w:ascii="Univers" w:hAnsi="Univers"/>
      <w:snapToGrid w:val="0"/>
      <w:spacing w:val="-3"/>
      <w:sz w:val="24"/>
      <w:u w:val="single"/>
    </w:rPr>
  </w:style>
  <w:style w:type="character" w:customStyle="1" w:styleId="TitelChar">
    <w:name w:val="Titel Char"/>
    <w:basedOn w:val="Standaardalinea-lettertype"/>
    <w:link w:val="Titel"/>
    <w:rsid w:val="007B0425"/>
    <w:rPr>
      <w:rFonts w:ascii="Univers" w:eastAsia="Times New Roman" w:hAnsi="Univers" w:cs="Times New Roman"/>
      <w:snapToGrid w:val="0"/>
      <w:spacing w:val="-3"/>
      <w:sz w:val="24"/>
      <w:szCs w:val="20"/>
      <w:u w:val="single"/>
      <w:lang w:eastAsia="nl-NL"/>
    </w:rPr>
  </w:style>
  <w:style w:type="paragraph" w:styleId="Lijstalinea">
    <w:name w:val="List Paragraph"/>
    <w:basedOn w:val="Standaard"/>
    <w:uiPriority w:val="34"/>
    <w:qFormat/>
    <w:rsid w:val="007B0425"/>
    <w:pPr>
      <w:ind w:left="720"/>
      <w:contextualSpacing/>
    </w:pPr>
  </w:style>
  <w:style w:type="character" w:customStyle="1" w:styleId="Kop2Char">
    <w:name w:val="Kop 2 Char"/>
    <w:basedOn w:val="Standaardalinea-lettertype"/>
    <w:link w:val="Kop2"/>
    <w:rsid w:val="00D56B5A"/>
    <w:rPr>
      <w:rFonts w:ascii="Times New Roman" w:eastAsia="Times New Roman" w:hAnsi="Times New Roman" w:cs="Times New Roman"/>
      <w:sz w:val="28"/>
      <w:szCs w:val="24"/>
      <w:lang w:eastAsia="nl-NL"/>
    </w:rPr>
  </w:style>
  <w:style w:type="paragraph" w:styleId="Plattetekst">
    <w:name w:val="Body Text"/>
    <w:basedOn w:val="Standaard"/>
    <w:link w:val="PlattetekstChar"/>
    <w:uiPriority w:val="1"/>
    <w:qFormat/>
    <w:rsid w:val="00D56B5A"/>
    <w:pPr>
      <w:widowControl w:val="0"/>
      <w:ind w:left="101"/>
    </w:pPr>
    <w:rPr>
      <w:rFonts w:ascii="Calibri" w:eastAsia="Calibri" w:hAnsi="Calibri" w:cstheme="minorBidi"/>
      <w:sz w:val="22"/>
      <w:szCs w:val="22"/>
      <w:lang w:val="en-US" w:eastAsia="en-US"/>
    </w:rPr>
  </w:style>
  <w:style w:type="character" w:customStyle="1" w:styleId="PlattetekstChar">
    <w:name w:val="Platte tekst Char"/>
    <w:basedOn w:val="Standaardalinea-lettertype"/>
    <w:link w:val="Plattetekst"/>
    <w:uiPriority w:val="1"/>
    <w:rsid w:val="00D56B5A"/>
    <w:rPr>
      <w:rFonts w:ascii="Calibri" w:eastAsia="Calibri" w:hAnsi="Calibri"/>
      <w:lang w:val="en-US"/>
    </w:rPr>
  </w:style>
  <w:style w:type="character" w:styleId="Hyperlink">
    <w:name w:val="Hyperlink"/>
    <w:basedOn w:val="Standaardalinea-lettertype"/>
    <w:uiPriority w:val="99"/>
    <w:unhideWhenUsed/>
    <w:rsid w:val="00D56B5A"/>
    <w:rPr>
      <w:color w:val="0000FF"/>
      <w:u w:val="single"/>
    </w:rPr>
  </w:style>
  <w:style w:type="character" w:styleId="Nadruk">
    <w:name w:val="Emphasis"/>
    <w:basedOn w:val="Standaardalinea-lettertype"/>
    <w:uiPriority w:val="20"/>
    <w:qFormat/>
    <w:rsid w:val="00D56B5A"/>
    <w:rPr>
      <w:i/>
      <w:iCs/>
    </w:rPr>
  </w:style>
  <w:style w:type="table" w:styleId="Tabelraster">
    <w:name w:val="Table Grid"/>
    <w:basedOn w:val="Standaardtabel"/>
    <w:uiPriority w:val="39"/>
    <w:rsid w:val="00EF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704FC"/>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4F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tyles" Target="style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ersoneelsman.nl" TargetMode="External"/><Relationship Id="rId4" Type="http://schemas.openxmlformats.org/officeDocument/2006/relationships/settings" Target="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AA6C-E1D9-477A-A05E-F4AD9593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992</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11</cp:revision>
  <dcterms:created xsi:type="dcterms:W3CDTF">2015-02-25T16:03:00Z</dcterms:created>
  <dcterms:modified xsi:type="dcterms:W3CDTF">2015-05-15T10:08:00Z</dcterms:modified>
</cp:coreProperties>
</file>